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6C03D" w14:textId="2A62A172" w:rsidR="00B6587F" w:rsidRDefault="00F345EC" w:rsidP="00110876">
      <w:pPr>
        <w:ind w:left="0"/>
        <w:rPr>
          <w:rFonts w:cs="Times New Roman"/>
          <w:b/>
          <w:color w:val="000000"/>
          <w:szCs w:val="22"/>
        </w:rPr>
      </w:pPr>
      <w:r w:rsidRPr="009A54E4">
        <w:rPr>
          <w:rFonts w:cs="Times New Roman"/>
          <w:noProof/>
          <w:szCs w:val="22"/>
          <w:lang w:bidi="ar-SA"/>
        </w:rPr>
        <w:drawing>
          <wp:anchor distT="0" distB="0" distL="114300" distR="114300" simplePos="0" relativeHeight="251662336" behindDoc="0" locked="0" layoutInCell="1" allowOverlap="1" wp14:anchorId="1A960804" wp14:editId="260EFCE0">
            <wp:simplePos x="0" y="0"/>
            <wp:positionH relativeFrom="column">
              <wp:posOffset>2447925</wp:posOffset>
            </wp:positionH>
            <wp:positionV relativeFrom="paragraph">
              <wp:posOffset>152400</wp:posOffset>
            </wp:positionV>
            <wp:extent cx="995680" cy="969010"/>
            <wp:effectExtent l="0" t="0" r="0" b="2540"/>
            <wp:wrapTight wrapText="bothSides">
              <wp:wrapPolygon edited="0">
                <wp:start x="0" y="0"/>
                <wp:lineTo x="0" y="21232"/>
                <wp:lineTo x="21077" y="21232"/>
                <wp:lineTo x="2107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5680" cy="969010"/>
                    </a:xfrm>
                    <a:prstGeom prst="rect">
                      <a:avLst/>
                    </a:prstGeom>
                    <a:noFill/>
                    <a:ln>
                      <a:noFill/>
                    </a:ln>
                  </pic:spPr>
                </pic:pic>
              </a:graphicData>
            </a:graphic>
            <wp14:sizeRelH relativeFrom="page">
              <wp14:pctWidth>0</wp14:pctWidth>
            </wp14:sizeRelH>
            <wp14:sizeRelV relativeFrom="page">
              <wp14:pctHeight>0</wp14:pctHeight>
            </wp14:sizeRelV>
          </wp:anchor>
        </w:drawing>
      </w:r>
      <w:r w:rsidR="00B6587F" w:rsidRPr="009A54E4">
        <w:rPr>
          <w:rFonts w:cs="Times New Roman"/>
          <w:b/>
          <w:color w:val="000000"/>
          <w:szCs w:val="22"/>
        </w:rPr>
        <w:t>ASEAN SECRETARIAT</w:t>
      </w:r>
    </w:p>
    <w:p w14:paraId="6767F9CC" w14:textId="24D85FF8" w:rsidR="00110876" w:rsidRPr="009A54E4" w:rsidRDefault="00110876" w:rsidP="00110876">
      <w:pPr>
        <w:ind w:left="0"/>
        <w:rPr>
          <w:rFonts w:cs="Times New Roman"/>
          <w:b/>
          <w:color w:val="000000"/>
          <w:szCs w:val="22"/>
        </w:rPr>
      </w:pPr>
      <w:r>
        <w:rPr>
          <w:rFonts w:cs="Times New Roman"/>
          <w:b/>
          <w:noProof/>
          <w:color w:val="000000"/>
          <w:szCs w:val="22"/>
          <w:lang w:bidi="ar-SA"/>
        </w:rPr>
        <w:drawing>
          <wp:anchor distT="0" distB="0" distL="114300" distR="114300" simplePos="0" relativeHeight="251661312" behindDoc="1" locked="0" layoutInCell="1" allowOverlap="1" wp14:anchorId="644685B1" wp14:editId="7010B2D6">
            <wp:simplePos x="0" y="0"/>
            <wp:positionH relativeFrom="column">
              <wp:posOffset>-635</wp:posOffset>
            </wp:positionH>
            <wp:positionV relativeFrom="paragraph">
              <wp:posOffset>46990</wp:posOffset>
            </wp:positionV>
            <wp:extent cx="5810250" cy="16002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ta kepala-aimd brief.jpg"/>
                    <pic:cNvPicPr/>
                  </pic:nvPicPr>
                  <pic:blipFill>
                    <a:blip r:embed="rId12">
                      <a:extLst>
                        <a:ext uri="{28A0092B-C50C-407E-A947-70E740481C1C}">
                          <a14:useLocalDpi xmlns:a14="http://schemas.microsoft.com/office/drawing/2010/main" val="0"/>
                        </a:ext>
                      </a:extLst>
                    </a:blip>
                    <a:stretch>
                      <a:fillRect/>
                    </a:stretch>
                  </pic:blipFill>
                  <pic:spPr>
                    <a:xfrm>
                      <a:off x="0" y="0"/>
                      <a:ext cx="5810250" cy="1600200"/>
                    </a:xfrm>
                    <a:prstGeom prst="rect">
                      <a:avLst/>
                    </a:prstGeom>
                  </pic:spPr>
                </pic:pic>
              </a:graphicData>
            </a:graphic>
            <wp14:sizeRelH relativeFrom="page">
              <wp14:pctWidth>0</wp14:pctWidth>
            </wp14:sizeRelH>
            <wp14:sizeRelV relativeFrom="page">
              <wp14:pctHeight>0</wp14:pctHeight>
            </wp14:sizeRelV>
          </wp:anchor>
        </w:drawing>
      </w:r>
    </w:p>
    <w:p w14:paraId="2669CB0A" w14:textId="03814F3D" w:rsidR="00B6587F" w:rsidRPr="009A54E4" w:rsidRDefault="00B6587F">
      <w:pPr>
        <w:ind w:left="284"/>
        <w:jc w:val="center"/>
        <w:rPr>
          <w:rFonts w:cs="Times New Roman"/>
          <w:b/>
          <w:color w:val="000000"/>
          <w:szCs w:val="22"/>
        </w:rPr>
      </w:pPr>
    </w:p>
    <w:p w14:paraId="439F012B" w14:textId="548C20D7" w:rsidR="00B6587F" w:rsidRPr="009A54E4" w:rsidRDefault="00B6587F" w:rsidP="009C54F7">
      <w:pPr>
        <w:ind w:left="0"/>
        <w:rPr>
          <w:rFonts w:cs="Times New Roman"/>
          <w:b/>
          <w:color w:val="000000"/>
          <w:szCs w:val="22"/>
        </w:rPr>
      </w:pPr>
    </w:p>
    <w:p w14:paraId="45FCB3D9" w14:textId="34D948A0" w:rsidR="009C54F7" w:rsidRDefault="009C54F7" w:rsidP="009C54F7">
      <w:pPr>
        <w:ind w:left="0"/>
        <w:rPr>
          <w:rFonts w:cs="Times New Roman"/>
          <w:b/>
          <w:color w:val="000000"/>
          <w:szCs w:val="22"/>
        </w:rPr>
      </w:pPr>
    </w:p>
    <w:p w14:paraId="4DF508B6" w14:textId="77777777" w:rsidR="00E541EC" w:rsidRDefault="00E541EC" w:rsidP="009C54F7">
      <w:pPr>
        <w:ind w:left="0"/>
        <w:rPr>
          <w:rFonts w:cs="Times New Roman"/>
          <w:b/>
          <w:color w:val="000000"/>
          <w:szCs w:val="22"/>
        </w:rPr>
      </w:pPr>
    </w:p>
    <w:p w14:paraId="4C5C1418" w14:textId="77777777" w:rsidR="00E541EC" w:rsidRPr="009A54E4" w:rsidRDefault="00E541EC" w:rsidP="009C54F7">
      <w:pPr>
        <w:ind w:left="0"/>
        <w:rPr>
          <w:rFonts w:cs="Times New Roman"/>
          <w:b/>
          <w:color w:val="000000"/>
          <w:szCs w:val="22"/>
        </w:rPr>
      </w:pPr>
    </w:p>
    <w:tbl>
      <w:tblPr>
        <w:tblpPr w:leftFromText="180" w:rightFromText="180" w:vertAnchor="text" w:horzAnchor="margin" w:tblpXSpec="center"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tblGrid>
      <w:tr w:rsidR="00682A0B" w:rsidRPr="009A54E4" w14:paraId="496CCEE7" w14:textId="77777777" w:rsidTr="00D53996">
        <w:trPr>
          <w:trHeight w:val="383"/>
        </w:trPr>
        <w:tc>
          <w:tcPr>
            <w:tcW w:w="3268" w:type="dxa"/>
            <w:tcBorders>
              <w:top w:val="single" w:sz="4" w:space="0" w:color="auto"/>
              <w:left w:val="single" w:sz="4" w:space="0" w:color="auto"/>
              <w:bottom w:val="single" w:sz="4" w:space="0" w:color="auto"/>
              <w:right w:val="single" w:sz="4" w:space="0" w:color="auto"/>
            </w:tcBorders>
            <w:hideMark/>
          </w:tcPr>
          <w:p w14:paraId="0A8C74E3" w14:textId="77777777" w:rsidR="00D53996" w:rsidRPr="00232800" w:rsidRDefault="00D53996" w:rsidP="003E5591">
            <w:pPr>
              <w:ind w:left="0"/>
              <w:jc w:val="center"/>
              <w:rPr>
                <w:rFonts w:eastAsia="Calibri" w:cs="Times New Roman"/>
                <w:b/>
                <w:color w:val="000000"/>
                <w:sz w:val="32"/>
                <w:szCs w:val="32"/>
              </w:rPr>
            </w:pPr>
            <w:r w:rsidRPr="00232800">
              <w:rPr>
                <w:rFonts w:eastAsia="Calibri" w:cs="Times New Roman"/>
                <w:b/>
                <w:color w:val="000000"/>
                <w:sz w:val="32"/>
                <w:szCs w:val="32"/>
              </w:rPr>
              <w:t>Request for Proposal</w:t>
            </w:r>
          </w:p>
        </w:tc>
      </w:tr>
    </w:tbl>
    <w:p w14:paraId="6E4A54B9" w14:textId="0E20698F" w:rsidR="00411EA8" w:rsidRPr="009A54E4" w:rsidRDefault="00411EA8">
      <w:pPr>
        <w:ind w:left="284"/>
        <w:jc w:val="center"/>
        <w:rPr>
          <w:rFonts w:cs="Times New Roman"/>
          <w:b/>
          <w:color w:val="000000"/>
          <w:szCs w:val="22"/>
        </w:rPr>
      </w:pPr>
    </w:p>
    <w:p w14:paraId="34A1311F" w14:textId="076FCE29" w:rsidR="00411EA8" w:rsidRPr="009A54E4" w:rsidRDefault="00411EA8">
      <w:pPr>
        <w:ind w:left="284"/>
        <w:jc w:val="center"/>
        <w:rPr>
          <w:rFonts w:cs="Times New Roman"/>
          <w:color w:val="000000"/>
          <w:szCs w:val="22"/>
        </w:rPr>
      </w:pPr>
    </w:p>
    <w:p w14:paraId="26E64C1A" w14:textId="77777777" w:rsidR="00411EA8" w:rsidRPr="009A54E4" w:rsidRDefault="00411EA8">
      <w:pPr>
        <w:ind w:left="284"/>
        <w:jc w:val="center"/>
        <w:rPr>
          <w:rFonts w:cs="Times New Roman"/>
          <w:b/>
          <w:color w:val="000000"/>
          <w:szCs w:val="22"/>
        </w:rPr>
      </w:pPr>
    </w:p>
    <w:p w14:paraId="6C02531D" w14:textId="77777777" w:rsidR="00411EA8" w:rsidRPr="009A54E4" w:rsidRDefault="00411EA8">
      <w:pPr>
        <w:ind w:left="284"/>
        <w:jc w:val="center"/>
        <w:rPr>
          <w:rFonts w:cs="Times New Roman"/>
          <w:b/>
          <w:color w:val="000000"/>
          <w:szCs w:val="22"/>
        </w:rPr>
      </w:pPr>
    </w:p>
    <w:p w14:paraId="0B39C5CC" w14:textId="77777777" w:rsidR="00232800" w:rsidRDefault="00194E3A" w:rsidP="00F24A9A">
      <w:pPr>
        <w:ind w:left="284"/>
        <w:jc w:val="center"/>
        <w:rPr>
          <w:b/>
          <w:color w:val="000000"/>
          <w:sz w:val="32"/>
          <w:szCs w:val="32"/>
        </w:rPr>
      </w:pPr>
      <w:bookmarkStart w:id="0" w:name="OLE_LINK1"/>
      <w:bookmarkStart w:id="1" w:name="OLE_LINK2"/>
      <w:r w:rsidRPr="00232800">
        <w:rPr>
          <w:rFonts w:cs="Times New Roman"/>
          <w:b/>
          <w:color w:val="000000"/>
          <w:sz w:val="32"/>
          <w:szCs w:val="32"/>
        </w:rPr>
        <w:t xml:space="preserve">Provision of </w:t>
      </w:r>
      <w:r w:rsidR="001915AD" w:rsidRPr="001915AD">
        <w:rPr>
          <w:rFonts w:cs="Times New Roman"/>
          <w:b/>
          <w:color w:val="000000"/>
          <w:sz w:val="32"/>
          <w:szCs w:val="32"/>
        </w:rPr>
        <w:t xml:space="preserve">Group Hospitalization (GHS) including Medical Evacuation </w:t>
      </w:r>
      <w:r w:rsidR="00E74988" w:rsidRPr="00232800">
        <w:rPr>
          <w:rFonts w:cs="Times New Roman"/>
          <w:b/>
          <w:color w:val="000000"/>
          <w:sz w:val="32"/>
          <w:szCs w:val="32"/>
        </w:rPr>
        <w:t>for</w:t>
      </w:r>
      <w:r w:rsidRPr="00232800">
        <w:rPr>
          <w:rFonts w:cs="Times New Roman"/>
          <w:b/>
          <w:color w:val="000000"/>
          <w:sz w:val="32"/>
          <w:szCs w:val="32"/>
        </w:rPr>
        <w:t xml:space="preserve"> </w:t>
      </w:r>
      <w:r w:rsidR="009C42B3" w:rsidRPr="00232800">
        <w:rPr>
          <w:rFonts w:cs="Times New Roman"/>
          <w:b/>
          <w:color w:val="000000"/>
          <w:sz w:val="32"/>
          <w:szCs w:val="32"/>
        </w:rPr>
        <w:t xml:space="preserve">Staff </w:t>
      </w:r>
      <w:r w:rsidR="00F24A9A">
        <w:rPr>
          <w:rFonts w:cs="Times New Roman"/>
          <w:b/>
          <w:color w:val="000000"/>
          <w:sz w:val="32"/>
          <w:szCs w:val="32"/>
        </w:rPr>
        <w:t xml:space="preserve">including dependents </w:t>
      </w:r>
      <w:r w:rsidR="009C42B3" w:rsidRPr="00232800">
        <w:rPr>
          <w:rFonts w:cs="Times New Roman"/>
          <w:b/>
          <w:color w:val="000000"/>
          <w:sz w:val="32"/>
          <w:szCs w:val="32"/>
        </w:rPr>
        <w:t>of</w:t>
      </w:r>
      <w:r w:rsidR="000D14F0" w:rsidRPr="00232800">
        <w:rPr>
          <w:rFonts w:cs="Times New Roman"/>
          <w:b/>
          <w:color w:val="000000"/>
          <w:sz w:val="32"/>
          <w:szCs w:val="32"/>
        </w:rPr>
        <w:t xml:space="preserve"> </w:t>
      </w:r>
      <w:r w:rsidR="00BC308A" w:rsidRPr="00232800">
        <w:rPr>
          <w:rFonts w:cs="Times New Roman"/>
          <w:b/>
          <w:color w:val="000000"/>
          <w:sz w:val="32"/>
          <w:szCs w:val="32"/>
        </w:rPr>
        <w:t>the</w:t>
      </w:r>
      <w:r w:rsidRPr="00232800">
        <w:rPr>
          <w:rFonts w:cs="Times New Roman"/>
          <w:b/>
          <w:color w:val="000000"/>
          <w:sz w:val="32"/>
          <w:szCs w:val="32"/>
        </w:rPr>
        <w:t xml:space="preserve"> ASEAN </w:t>
      </w:r>
      <w:r w:rsidR="008B64E4" w:rsidRPr="00232800">
        <w:rPr>
          <w:rFonts w:cs="Times New Roman"/>
          <w:b/>
          <w:color w:val="000000"/>
          <w:sz w:val="32"/>
          <w:szCs w:val="32"/>
        </w:rPr>
        <w:t>Secretariat</w:t>
      </w:r>
      <w:r w:rsidR="00F24A9A">
        <w:rPr>
          <w:rFonts w:cs="Times New Roman"/>
          <w:b/>
          <w:color w:val="000000"/>
          <w:sz w:val="32"/>
          <w:szCs w:val="32"/>
        </w:rPr>
        <w:t>:</w:t>
      </w:r>
    </w:p>
    <w:p w14:paraId="4265EAF7" w14:textId="38F3A57C" w:rsidR="006F23F4" w:rsidRPr="00232800" w:rsidRDefault="00245C4F" w:rsidP="00FF1511">
      <w:pPr>
        <w:pStyle w:val="ListParagraph"/>
        <w:ind w:left="0"/>
        <w:jc w:val="center"/>
        <w:rPr>
          <w:rFonts w:ascii="Times New Roman" w:hAnsi="Times New Roman"/>
          <w:b/>
          <w:color w:val="000000"/>
          <w:sz w:val="32"/>
          <w:szCs w:val="32"/>
        </w:rPr>
      </w:pPr>
      <w:r w:rsidRPr="00232800">
        <w:rPr>
          <w:rFonts w:ascii="Times New Roman" w:hAnsi="Times New Roman"/>
          <w:b/>
          <w:color w:val="000000"/>
          <w:sz w:val="32"/>
          <w:szCs w:val="32"/>
        </w:rPr>
        <w:t xml:space="preserve"> </w:t>
      </w:r>
      <w:r w:rsidR="00CE4C2E">
        <w:rPr>
          <w:rFonts w:ascii="Times New Roman" w:hAnsi="Times New Roman"/>
          <w:b/>
          <w:color w:val="000000"/>
          <w:sz w:val="32"/>
          <w:szCs w:val="32"/>
        </w:rPr>
        <w:t>7</w:t>
      </w:r>
      <w:r w:rsidR="000D14F0" w:rsidRPr="00232800">
        <w:rPr>
          <w:rFonts w:ascii="Times New Roman" w:hAnsi="Times New Roman"/>
          <w:b/>
          <w:color w:val="000000"/>
          <w:sz w:val="32"/>
          <w:szCs w:val="32"/>
        </w:rPr>
        <w:t xml:space="preserve"> </w:t>
      </w:r>
      <w:r w:rsidR="001C6EA5" w:rsidRPr="00232800">
        <w:rPr>
          <w:rFonts w:ascii="Times New Roman" w:hAnsi="Times New Roman"/>
          <w:b/>
          <w:color w:val="000000"/>
          <w:sz w:val="32"/>
          <w:szCs w:val="32"/>
        </w:rPr>
        <w:t xml:space="preserve">March </w:t>
      </w:r>
      <w:r w:rsidR="00B261E6" w:rsidRPr="00232800">
        <w:rPr>
          <w:rFonts w:ascii="Times New Roman" w:hAnsi="Times New Roman"/>
          <w:b/>
          <w:color w:val="000000"/>
          <w:sz w:val="32"/>
          <w:szCs w:val="32"/>
        </w:rPr>
        <w:t>20</w:t>
      </w:r>
      <w:r w:rsidR="00CE4C2E">
        <w:rPr>
          <w:rFonts w:ascii="Times New Roman" w:hAnsi="Times New Roman"/>
          <w:b/>
          <w:color w:val="000000"/>
          <w:sz w:val="32"/>
          <w:szCs w:val="32"/>
        </w:rPr>
        <w:t>2</w:t>
      </w:r>
      <w:r w:rsidR="00B47B59">
        <w:rPr>
          <w:rFonts w:ascii="Times New Roman" w:hAnsi="Times New Roman"/>
          <w:b/>
          <w:color w:val="000000"/>
          <w:sz w:val="32"/>
          <w:szCs w:val="32"/>
        </w:rPr>
        <w:t>3</w:t>
      </w:r>
      <w:r w:rsidR="00B261E6" w:rsidRPr="00232800">
        <w:rPr>
          <w:rFonts w:ascii="Times New Roman" w:hAnsi="Times New Roman"/>
          <w:b/>
          <w:color w:val="000000"/>
          <w:sz w:val="32"/>
          <w:szCs w:val="32"/>
        </w:rPr>
        <w:t xml:space="preserve"> </w:t>
      </w:r>
      <w:r w:rsidR="00194E3A" w:rsidRPr="00232800">
        <w:rPr>
          <w:rFonts w:ascii="Times New Roman" w:hAnsi="Times New Roman"/>
          <w:b/>
          <w:color w:val="000000"/>
          <w:sz w:val="32"/>
          <w:szCs w:val="32"/>
        </w:rPr>
        <w:t xml:space="preserve">– </w:t>
      </w:r>
      <w:r w:rsidR="001C6EA5" w:rsidRPr="00232800">
        <w:rPr>
          <w:rFonts w:ascii="Times New Roman" w:hAnsi="Times New Roman"/>
          <w:b/>
          <w:color w:val="000000"/>
          <w:sz w:val="32"/>
          <w:szCs w:val="32"/>
        </w:rPr>
        <w:t>6</w:t>
      </w:r>
      <w:r w:rsidR="000D14F0" w:rsidRPr="00232800">
        <w:rPr>
          <w:rFonts w:ascii="Times New Roman" w:hAnsi="Times New Roman"/>
          <w:b/>
          <w:color w:val="000000"/>
          <w:sz w:val="32"/>
          <w:szCs w:val="32"/>
        </w:rPr>
        <w:t xml:space="preserve"> March </w:t>
      </w:r>
      <w:bookmarkEnd w:id="0"/>
      <w:bookmarkEnd w:id="1"/>
      <w:r w:rsidR="00975C0F" w:rsidRPr="00232800">
        <w:rPr>
          <w:rFonts w:ascii="Times New Roman" w:hAnsi="Times New Roman"/>
          <w:b/>
          <w:color w:val="000000"/>
          <w:sz w:val="32"/>
          <w:szCs w:val="32"/>
        </w:rPr>
        <w:t>202</w:t>
      </w:r>
      <w:r w:rsidR="00B47B59">
        <w:rPr>
          <w:rFonts w:ascii="Times New Roman" w:hAnsi="Times New Roman"/>
          <w:b/>
          <w:color w:val="000000"/>
          <w:sz w:val="32"/>
          <w:szCs w:val="32"/>
        </w:rPr>
        <w:t>4</w:t>
      </w:r>
    </w:p>
    <w:p w14:paraId="5AF3E6FC" w14:textId="77777777" w:rsidR="00411EA8" w:rsidRPr="00232800" w:rsidRDefault="00411EA8">
      <w:pPr>
        <w:ind w:left="284"/>
        <w:rPr>
          <w:rFonts w:cs="Times New Roman"/>
          <w:color w:val="000000"/>
          <w:sz w:val="32"/>
          <w:szCs w:val="32"/>
        </w:rPr>
      </w:pPr>
    </w:p>
    <w:p w14:paraId="59F148E8" w14:textId="77777777" w:rsidR="00411EA8" w:rsidRPr="00232800" w:rsidRDefault="00411EA8">
      <w:pPr>
        <w:ind w:left="284"/>
        <w:jc w:val="center"/>
        <w:rPr>
          <w:rFonts w:cs="Times New Roman"/>
          <w:b/>
          <w:color w:val="000000"/>
          <w:sz w:val="32"/>
          <w:szCs w:val="32"/>
        </w:rPr>
      </w:pPr>
    </w:p>
    <w:p w14:paraId="1886D3AF" w14:textId="77777777" w:rsidR="009C54F7" w:rsidRPr="009A54E4" w:rsidRDefault="009C54F7">
      <w:pPr>
        <w:ind w:left="284"/>
        <w:jc w:val="center"/>
        <w:rPr>
          <w:rFonts w:cs="Times New Roman"/>
          <w:b/>
          <w:color w:val="000000"/>
          <w:szCs w:val="22"/>
        </w:rPr>
      </w:pPr>
    </w:p>
    <w:p w14:paraId="0773AD88" w14:textId="77777777" w:rsidR="00411EA8" w:rsidRPr="009A54E4" w:rsidRDefault="00411EA8">
      <w:pPr>
        <w:ind w:left="284"/>
        <w:rPr>
          <w:rFonts w:cs="Times New Roman"/>
          <w:color w:val="000000"/>
          <w:szCs w:val="22"/>
        </w:rPr>
      </w:pPr>
    </w:p>
    <w:p w14:paraId="7BD4DC6C" w14:textId="77777777" w:rsidR="00D53996" w:rsidRPr="009A54E4" w:rsidRDefault="007F3977" w:rsidP="00B00CC3">
      <w:pPr>
        <w:ind w:left="0"/>
        <w:jc w:val="center"/>
        <w:rPr>
          <w:rFonts w:cs="Times New Roman"/>
          <w:b/>
          <w:color w:val="000000"/>
          <w:szCs w:val="22"/>
        </w:rPr>
      </w:pPr>
      <w:r w:rsidRPr="009A54E4">
        <w:rPr>
          <w:rFonts w:cs="Times New Roman"/>
          <w:b/>
          <w:color w:val="000000"/>
          <w:szCs w:val="22"/>
        </w:rPr>
        <w:t>PROPOSAL</w:t>
      </w:r>
      <w:r w:rsidR="00D53996" w:rsidRPr="009A54E4">
        <w:rPr>
          <w:rFonts w:cs="Times New Roman"/>
          <w:b/>
          <w:color w:val="000000"/>
          <w:szCs w:val="22"/>
        </w:rPr>
        <w:t xml:space="preserve"> MUST BE RECEIVED BY</w:t>
      </w:r>
    </w:p>
    <w:p w14:paraId="301906E8" w14:textId="1108FD92" w:rsidR="006F23F4" w:rsidRPr="009A54E4" w:rsidRDefault="00C644AE" w:rsidP="00B00CC3">
      <w:pPr>
        <w:ind w:left="0"/>
        <w:jc w:val="center"/>
        <w:rPr>
          <w:rFonts w:cs="Times New Roman"/>
          <w:b/>
          <w:szCs w:val="22"/>
        </w:rPr>
      </w:pPr>
      <w:r>
        <w:rPr>
          <w:rFonts w:cs="Times New Roman"/>
          <w:b/>
          <w:szCs w:val="22"/>
        </w:rPr>
        <w:t>Tuesday, 24</w:t>
      </w:r>
      <w:r w:rsidR="00B47B59" w:rsidRPr="00C644AE">
        <w:rPr>
          <w:rFonts w:cs="Times New Roman"/>
          <w:b/>
          <w:szCs w:val="22"/>
        </w:rPr>
        <w:t xml:space="preserve"> </w:t>
      </w:r>
      <w:r w:rsidR="005623B3" w:rsidRPr="00C644AE">
        <w:rPr>
          <w:rFonts w:cs="Times New Roman"/>
          <w:b/>
          <w:szCs w:val="22"/>
        </w:rPr>
        <w:t>January</w:t>
      </w:r>
      <w:r w:rsidR="006806F3" w:rsidRPr="00C644AE">
        <w:rPr>
          <w:rFonts w:cs="Times New Roman"/>
          <w:b/>
          <w:szCs w:val="22"/>
        </w:rPr>
        <w:t xml:space="preserve"> </w:t>
      </w:r>
      <w:r w:rsidR="00B00CC3" w:rsidRPr="00C644AE">
        <w:rPr>
          <w:rFonts w:cs="Times New Roman"/>
          <w:b/>
          <w:szCs w:val="22"/>
        </w:rPr>
        <w:t xml:space="preserve">at </w:t>
      </w:r>
      <w:r w:rsidR="00460689" w:rsidRPr="00C644AE">
        <w:rPr>
          <w:rFonts w:cs="Times New Roman"/>
          <w:b/>
          <w:szCs w:val="22"/>
        </w:rPr>
        <w:t xml:space="preserve">5:00 </w:t>
      </w:r>
      <w:r w:rsidR="00B00CC3" w:rsidRPr="00C644AE">
        <w:rPr>
          <w:rFonts w:cs="Times New Roman"/>
          <w:b/>
          <w:szCs w:val="22"/>
        </w:rPr>
        <w:t>PM</w:t>
      </w:r>
      <w:r w:rsidR="00321D84" w:rsidRPr="009A54E4">
        <w:rPr>
          <w:rFonts w:cs="Times New Roman"/>
          <w:b/>
          <w:szCs w:val="22"/>
        </w:rPr>
        <w:t xml:space="preserve"> </w:t>
      </w:r>
    </w:p>
    <w:p w14:paraId="4B2ACCDF" w14:textId="77777777" w:rsidR="00D53996" w:rsidRPr="009A54E4" w:rsidRDefault="00D53996" w:rsidP="00B00CC3">
      <w:pPr>
        <w:ind w:left="0"/>
        <w:jc w:val="center"/>
        <w:rPr>
          <w:rFonts w:cs="Times New Roman"/>
          <w:color w:val="000000"/>
          <w:szCs w:val="22"/>
        </w:rPr>
      </w:pPr>
    </w:p>
    <w:p w14:paraId="440251A4" w14:textId="77777777" w:rsidR="00D53996" w:rsidRPr="009A54E4" w:rsidRDefault="00D53996" w:rsidP="00B00CC3">
      <w:pPr>
        <w:ind w:left="0"/>
        <w:jc w:val="center"/>
        <w:rPr>
          <w:rFonts w:cs="Times New Roman"/>
          <w:color w:val="000000"/>
          <w:szCs w:val="22"/>
        </w:rPr>
      </w:pPr>
    </w:p>
    <w:p w14:paraId="2802D71F" w14:textId="77777777" w:rsidR="00D53996" w:rsidRPr="009A54E4" w:rsidRDefault="00D53996" w:rsidP="00B00CC3">
      <w:pPr>
        <w:ind w:left="0"/>
        <w:jc w:val="center"/>
        <w:rPr>
          <w:rFonts w:cs="Times New Roman"/>
          <w:b/>
          <w:color w:val="000000"/>
          <w:szCs w:val="22"/>
        </w:rPr>
      </w:pPr>
      <w:r w:rsidRPr="009A54E4">
        <w:rPr>
          <w:rFonts w:cs="Times New Roman"/>
          <w:b/>
          <w:color w:val="000000"/>
          <w:szCs w:val="22"/>
        </w:rPr>
        <w:t>DELIVER</w:t>
      </w:r>
      <w:r w:rsidR="00014417" w:rsidRPr="009A54E4">
        <w:rPr>
          <w:rFonts w:cs="Times New Roman"/>
          <w:b/>
          <w:color w:val="000000"/>
          <w:szCs w:val="22"/>
        </w:rPr>
        <w:t>/</w:t>
      </w:r>
      <w:r w:rsidRPr="009A54E4">
        <w:rPr>
          <w:rFonts w:cs="Times New Roman"/>
          <w:b/>
          <w:color w:val="000000"/>
          <w:szCs w:val="22"/>
        </w:rPr>
        <w:t xml:space="preserve"> PROPOSAL TO:</w:t>
      </w:r>
    </w:p>
    <w:p w14:paraId="1003923D" w14:textId="77777777" w:rsidR="00D53996" w:rsidRPr="009A54E4" w:rsidRDefault="00D53996" w:rsidP="00B00CC3">
      <w:pPr>
        <w:ind w:left="0"/>
        <w:jc w:val="center"/>
        <w:rPr>
          <w:rFonts w:cs="Times New Roman"/>
          <w:color w:val="000000"/>
          <w:szCs w:val="22"/>
        </w:rPr>
      </w:pPr>
      <w:r w:rsidRPr="009A54E4">
        <w:rPr>
          <w:rFonts w:cs="Times New Roman"/>
          <w:color w:val="000000"/>
          <w:szCs w:val="22"/>
        </w:rPr>
        <w:t>ASEAN Secretariat</w:t>
      </w:r>
    </w:p>
    <w:p w14:paraId="740DD6B2" w14:textId="77777777" w:rsidR="00D53996" w:rsidRPr="009A54E4" w:rsidRDefault="00997D01" w:rsidP="00B00CC3">
      <w:pPr>
        <w:ind w:left="0"/>
        <w:jc w:val="center"/>
        <w:rPr>
          <w:rFonts w:cs="Times New Roman"/>
          <w:color w:val="000000"/>
          <w:szCs w:val="22"/>
        </w:rPr>
      </w:pPr>
      <w:r>
        <w:rPr>
          <w:rFonts w:cs="Times New Roman"/>
          <w:color w:val="000000"/>
          <w:szCs w:val="22"/>
        </w:rPr>
        <w:t xml:space="preserve">Jl. </w:t>
      </w:r>
      <w:proofErr w:type="spellStart"/>
      <w:r>
        <w:rPr>
          <w:rFonts w:cs="Times New Roman"/>
          <w:color w:val="000000"/>
          <w:szCs w:val="22"/>
        </w:rPr>
        <w:t>Sisingaman</w:t>
      </w:r>
      <w:r w:rsidR="00D53996" w:rsidRPr="009A54E4">
        <w:rPr>
          <w:rFonts w:cs="Times New Roman"/>
          <w:color w:val="000000"/>
          <w:szCs w:val="22"/>
        </w:rPr>
        <w:t>garaja</w:t>
      </w:r>
      <w:proofErr w:type="spellEnd"/>
      <w:r w:rsidR="00D53996" w:rsidRPr="009A54E4">
        <w:rPr>
          <w:rFonts w:cs="Times New Roman"/>
          <w:color w:val="000000"/>
          <w:szCs w:val="22"/>
        </w:rPr>
        <w:t xml:space="preserve"> 70A</w:t>
      </w:r>
    </w:p>
    <w:p w14:paraId="51F24EC4" w14:textId="77777777" w:rsidR="00D53996" w:rsidRPr="009A54E4" w:rsidRDefault="00D53996" w:rsidP="00B00CC3">
      <w:pPr>
        <w:ind w:left="0"/>
        <w:jc w:val="center"/>
        <w:rPr>
          <w:rFonts w:cs="Times New Roman"/>
          <w:color w:val="000000"/>
          <w:szCs w:val="22"/>
        </w:rPr>
      </w:pPr>
      <w:r w:rsidRPr="009A54E4">
        <w:rPr>
          <w:rFonts w:cs="Times New Roman"/>
          <w:color w:val="000000"/>
          <w:szCs w:val="22"/>
        </w:rPr>
        <w:t>Jakarta 12110</w:t>
      </w:r>
    </w:p>
    <w:p w14:paraId="57C4A8D1" w14:textId="77777777" w:rsidR="00B76A1C" w:rsidRPr="009A54E4" w:rsidRDefault="00B76A1C" w:rsidP="00B00CC3">
      <w:pPr>
        <w:ind w:left="0"/>
        <w:jc w:val="center"/>
        <w:rPr>
          <w:rFonts w:cs="Times New Roman"/>
          <w:color w:val="000000"/>
          <w:szCs w:val="22"/>
        </w:rPr>
      </w:pPr>
      <w:r w:rsidRPr="009A54E4">
        <w:rPr>
          <w:rFonts w:cs="Times New Roman"/>
          <w:color w:val="000000"/>
          <w:szCs w:val="22"/>
        </w:rPr>
        <w:t>Indonesia</w:t>
      </w:r>
    </w:p>
    <w:p w14:paraId="2E8D3E2E" w14:textId="77777777" w:rsidR="00411EA8" w:rsidRPr="009A54E4" w:rsidRDefault="00411EA8">
      <w:pPr>
        <w:ind w:left="284"/>
        <w:rPr>
          <w:rFonts w:cs="Times New Roman"/>
          <w:color w:val="000000"/>
          <w:szCs w:val="22"/>
        </w:rPr>
      </w:pPr>
    </w:p>
    <w:p w14:paraId="7B9745E5" w14:textId="77777777" w:rsidR="00411EA8" w:rsidRPr="009A54E4" w:rsidRDefault="00411EA8">
      <w:pPr>
        <w:ind w:left="284"/>
        <w:rPr>
          <w:rFonts w:cs="Times New Roman"/>
          <w:color w:val="000000"/>
          <w:szCs w:val="22"/>
        </w:rPr>
      </w:pPr>
    </w:p>
    <w:p w14:paraId="75616490" w14:textId="44F95DD2" w:rsidR="00411EA8" w:rsidRDefault="00411EA8" w:rsidP="00DB63FB">
      <w:pPr>
        <w:ind w:left="284"/>
        <w:jc w:val="center"/>
        <w:rPr>
          <w:rFonts w:cs="Times New Roman"/>
          <w:color w:val="000000"/>
          <w:szCs w:val="22"/>
        </w:rPr>
      </w:pPr>
    </w:p>
    <w:p w14:paraId="2D912971" w14:textId="2A94ECF0" w:rsidR="00DB63FB" w:rsidRDefault="00DB63FB" w:rsidP="00DB63FB">
      <w:pPr>
        <w:ind w:left="284"/>
        <w:jc w:val="center"/>
        <w:rPr>
          <w:rFonts w:cs="Times New Roman"/>
          <w:color w:val="000000"/>
          <w:szCs w:val="22"/>
        </w:rPr>
      </w:pPr>
    </w:p>
    <w:p w14:paraId="2E527B1F" w14:textId="39827379" w:rsidR="00DB63FB" w:rsidRDefault="00DB63FB" w:rsidP="00DB63FB">
      <w:pPr>
        <w:ind w:left="284"/>
        <w:jc w:val="center"/>
        <w:rPr>
          <w:rFonts w:cs="Times New Roman"/>
          <w:color w:val="000000"/>
          <w:szCs w:val="22"/>
        </w:rPr>
      </w:pPr>
    </w:p>
    <w:p w14:paraId="5C94AF3D" w14:textId="0B171A35" w:rsidR="00DB63FB" w:rsidRDefault="00DB63FB" w:rsidP="00DB63FB">
      <w:pPr>
        <w:ind w:left="284"/>
        <w:jc w:val="center"/>
        <w:rPr>
          <w:rFonts w:cs="Times New Roman"/>
          <w:color w:val="000000"/>
          <w:szCs w:val="22"/>
        </w:rPr>
      </w:pPr>
    </w:p>
    <w:p w14:paraId="105515E9" w14:textId="4C038CA0" w:rsidR="00DB63FB" w:rsidRDefault="00DB63FB" w:rsidP="00DB63FB">
      <w:pPr>
        <w:ind w:left="284"/>
        <w:jc w:val="center"/>
        <w:rPr>
          <w:rFonts w:cs="Times New Roman"/>
          <w:color w:val="000000"/>
          <w:szCs w:val="22"/>
        </w:rPr>
      </w:pPr>
    </w:p>
    <w:p w14:paraId="3F36B55C" w14:textId="62A77E05" w:rsidR="00DB63FB" w:rsidRDefault="00DB63FB" w:rsidP="00DB63FB">
      <w:pPr>
        <w:ind w:left="284"/>
        <w:jc w:val="center"/>
        <w:rPr>
          <w:rFonts w:cs="Times New Roman"/>
          <w:color w:val="000000"/>
          <w:szCs w:val="22"/>
        </w:rPr>
      </w:pPr>
    </w:p>
    <w:p w14:paraId="4E9A7AEE" w14:textId="18482CFC" w:rsidR="00DB63FB" w:rsidRDefault="00DB63FB" w:rsidP="00DB63FB">
      <w:pPr>
        <w:ind w:left="284"/>
        <w:jc w:val="center"/>
        <w:rPr>
          <w:rFonts w:cs="Times New Roman"/>
          <w:color w:val="000000"/>
          <w:szCs w:val="22"/>
        </w:rPr>
      </w:pPr>
    </w:p>
    <w:p w14:paraId="23F2725A" w14:textId="06158D12" w:rsidR="00DB63FB" w:rsidRDefault="00DB63FB" w:rsidP="00DB63FB">
      <w:pPr>
        <w:ind w:left="284"/>
        <w:jc w:val="center"/>
        <w:rPr>
          <w:rFonts w:cs="Times New Roman"/>
          <w:color w:val="000000"/>
          <w:szCs w:val="22"/>
        </w:rPr>
      </w:pPr>
    </w:p>
    <w:p w14:paraId="03D18F22" w14:textId="3A506EBC" w:rsidR="00DB63FB" w:rsidRDefault="00DB63FB" w:rsidP="00DB63FB">
      <w:pPr>
        <w:ind w:left="284"/>
        <w:jc w:val="center"/>
        <w:rPr>
          <w:rFonts w:cs="Times New Roman"/>
          <w:color w:val="000000"/>
          <w:szCs w:val="22"/>
        </w:rPr>
      </w:pPr>
    </w:p>
    <w:p w14:paraId="3AB4EA61" w14:textId="5676ED18" w:rsidR="00DB63FB" w:rsidRDefault="00DB63FB" w:rsidP="00DB63FB">
      <w:pPr>
        <w:ind w:left="284"/>
        <w:jc w:val="center"/>
        <w:rPr>
          <w:rFonts w:cs="Times New Roman"/>
          <w:color w:val="000000"/>
          <w:szCs w:val="22"/>
        </w:rPr>
      </w:pPr>
    </w:p>
    <w:p w14:paraId="2B7287BD" w14:textId="1DC33C87" w:rsidR="00DB63FB" w:rsidRDefault="00DB63FB" w:rsidP="00DB63FB">
      <w:pPr>
        <w:ind w:left="284"/>
        <w:jc w:val="center"/>
        <w:rPr>
          <w:rFonts w:cs="Times New Roman"/>
          <w:color w:val="000000"/>
          <w:szCs w:val="22"/>
        </w:rPr>
      </w:pPr>
    </w:p>
    <w:p w14:paraId="65F5CFB9" w14:textId="77777777" w:rsidR="00DB63FB" w:rsidRPr="009A54E4" w:rsidRDefault="00DB63FB" w:rsidP="00DB63FB">
      <w:pPr>
        <w:ind w:left="284"/>
        <w:jc w:val="center"/>
        <w:rPr>
          <w:rFonts w:cs="Times New Roman"/>
          <w:color w:val="000000"/>
          <w:szCs w:val="22"/>
        </w:rPr>
      </w:pPr>
    </w:p>
    <w:p w14:paraId="345BEA9D" w14:textId="77777777" w:rsidR="00411EA8" w:rsidRPr="009A54E4" w:rsidRDefault="00411EA8" w:rsidP="00CE4C2E">
      <w:pPr>
        <w:pBdr>
          <w:bottom w:val="single" w:sz="12" w:space="1" w:color="auto"/>
        </w:pBdr>
        <w:ind w:left="0"/>
        <w:rPr>
          <w:rFonts w:cs="Times New Roman"/>
          <w:color w:val="000000"/>
          <w:szCs w:val="22"/>
        </w:rPr>
      </w:pPr>
    </w:p>
    <w:p w14:paraId="45445E14" w14:textId="77777777" w:rsidR="00411EA8" w:rsidRPr="009A54E4" w:rsidRDefault="00411EA8">
      <w:pPr>
        <w:ind w:left="284"/>
        <w:rPr>
          <w:rFonts w:cs="Times New Roman"/>
          <w:color w:val="000000"/>
          <w:szCs w:val="22"/>
        </w:rPr>
      </w:pPr>
    </w:p>
    <w:p w14:paraId="6ADA0552" w14:textId="77777777" w:rsidR="00411EA8" w:rsidRPr="009A54E4" w:rsidRDefault="00411EA8" w:rsidP="00B00CC3">
      <w:pPr>
        <w:ind w:left="0"/>
        <w:rPr>
          <w:rFonts w:cs="Times New Roman"/>
          <w:color w:val="000000"/>
          <w:szCs w:val="22"/>
        </w:rPr>
      </w:pPr>
      <w:r w:rsidRPr="009A54E4">
        <w:rPr>
          <w:rFonts w:cs="Times New Roman"/>
          <w:color w:val="000000"/>
          <w:szCs w:val="22"/>
        </w:rPr>
        <w:tab/>
      </w:r>
      <w:r w:rsidRPr="009A54E4">
        <w:rPr>
          <w:rFonts w:cs="Times New Roman"/>
          <w:color w:val="000000"/>
          <w:szCs w:val="22"/>
        </w:rPr>
        <w:tab/>
        <w:t xml:space="preserve">Prepared </w:t>
      </w:r>
      <w:r w:rsidR="0016104F" w:rsidRPr="009A54E4">
        <w:rPr>
          <w:rFonts w:cs="Times New Roman"/>
          <w:color w:val="000000"/>
          <w:szCs w:val="22"/>
        </w:rPr>
        <w:t>by</w:t>
      </w:r>
      <w:r w:rsidRPr="009A54E4">
        <w:rPr>
          <w:rFonts w:cs="Times New Roman"/>
          <w:color w:val="000000"/>
          <w:szCs w:val="22"/>
        </w:rPr>
        <w:t xml:space="preserve">: </w:t>
      </w:r>
      <w:r w:rsidRPr="009A54E4">
        <w:rPr>
          <w:rFonts w:cs="Times New Roman"/>
          <w:color w:val="000000"/>
          <w:szCs w:val="22"/>
        </w:rPr>
        <w:tab/>
      </w:r>
      <w:r w:rsidRPr="009A54E4">
        <w:rPr>
          <w:rFonts w:cs="Times New Roman"/>
          <w:color w:val="000000"/>
          <w:szCs w:val="22"/>
        </w:rPr>
        <w:tab/>
      </w:r>
      <w:r w:rsidR="000A3BD9" w:rsidRPr="009A54E4">
        <w:rPr>
          <w:rFonts w:cs="Times New Roman"/>
          <w:color w:val="000000"/>
          <w:szCs w:val="22"/>
        </w:rPr>
        <w:t>Human Resources Division</w:t>
      </w:r>
      <w:r w:rsidR="000A3BD9" w:rsidRPr="009A54E4" w:rsidDel="000A3BD9">
        <w:rPr>
          <w:rFonts w:cs="Times New Roman"/>
          <w:color w:val="000000"/>
          <w:szCs w:val="22"/>
        </w:rPr>
        <w:t xml:space="preserve"> </w:t>
      </w:r>
    </w:p>
    <w:p w14:paraId="490B15BF" w14:textId="111AB753" w:rsidR="00411EA8" w:rsidRPr="009A54E4" w:rsidRDefault="00411EA8" w:rsidP="00B00CC3">
      <w:pPr>
        <w:ind w:left="0"/>
        <w:rPr>
          <w:rFonts w:cs="Times New Roman"/>
          <w:color w:val="000000"/>
          <w:szCs w:val="22"/>
        </w:rPr>
      </w:pPr>
      <w:r w:rsidRPr="009A54E4">
        <w:rPr>
          <w:rFonts w:cs="Times New Roman"/>
          <w:color w:val="000000"/>
          <w:szCs w:val="22"/>
        </w:rPr>
        <w:tab/>
      </w:r>
      <w:r w:rsidRPr="009A54E4">
        <w:rPr>
          <w:rFonts w:cs="Times New Roman"/>
          <w:color w:val="000000"/>
          <w:szCs w:val="22"/>
        </w:rPr>
        <w:tab/>
        <w:t xml:space="preserve">Date: </w:t>
      </w:r>
      <w:r w:rsidRPr="009A54E4">
        <w:rPr>
          <w:rFonts w:cs="Times New Roman"/>
          <w:color w:val="000000"/>
          <w:szCs w:val="22"/>
        </w:rPr>
        <w:tab/>
      </w:r>
      <w:r w:rsidRPr="009A54E4">
        <w:rPr>
          <w:rFonts w:cs="Times New Roman"/>
          <w:color w:val="000000"/>
          <w:szCs w:val="22"/>
        </w:rPr>
        <w:tab/>
      </w:r>
      <w:r w:rsidRPr="009A54E4">
        <w:rPr>
          <w:rFonts w:cs="Times New Roman"/>
          <w:color w:val="000000"/>
          <w:szCs w:val="22"/>
        </w:rPr>
        <w:tab/>
      </w:r>
      <w:r w:rsidR="00DB63FB">
        <w:rPr>
          <w:rFonts w:cs="Times New Roman"/>
          <w:color w:val="000000"/>
          <w:szCs w:val="22"/>
        </w:rPr>
        <w:t>January</w:t>
      </w:r>
      <w:r w:rsidR="00943E3C" w:rsidRPr="00C644AE">
        <w:rPr>
          <w:rFonts w:cs="Times New Roman"/>
          <w:color w:val="000000"/>
          <w:szCs w:val="22"/>
        </w:rPr>
        <w:t xml:space="preserve"> </w:t>
      </w:r>
      <w:r w:rsidR="00D72591" w:rsidRPr="00C644AE">
        <w:rPr>
          <w:rFonts w:cs="Times New Roman"/>
          <w:color w:val="000000"/>
          <w:szCs w:val="22"/>
        </w:rPr>
        <w:t>20</w:t>
      </w:r>
      <w:r w:rsidR="003169A5" w:rsidRPr="00C644AE">
        <w:rPr>
          <w:rFonts w:cs="Times New Roman"/>
          <w:color w:val="000000"/>
          <w:szCs w:val="22"/>
        </w:rPr>
        <w:t>2</w:t>
      </w:r>
      <w:r w:rsidR="00DB63FB">
        <w:rPr>
          <w:rFonts w:cs="Times New Roman"/>
          <w:color w:val="000000"/>
          <w:szCs w:val="22"/>
        </w:rPr>
        <w:t>3</w:t>
      </w:r>
    </w:p>
    <w:p w14:paraId="494E1D13" w14:textId="77777777" w:rsidR="00411EA8" w:rsidRPr="009A54E4" w:rsidRDefault="00411EA8" w:rsidP="00CE4C2E">
      <w:pPr>
        <w:pBdr>
          <w:bottom w:val="single" w:sz="12" w:space="1" w:color="auto"/>
        </w:pBdr>
        <w:ind w:left="0"/>
        <w:rPr>
          <w:rFonts w:cs="Times New Roman"/>
          <w:color w:val="000000"/>
          <w:szCs w:val="22"/>
        </w:rPr>
      </w:pPr>
    </w:p>
    <w:p w14:paraId="54BE2FD4" w14:textId="77777777" w:rsidR="00411EA8" w:rsidRPr="009A54E4" w:rsidRDefault="00411EA8">
      <w:pPr>
        <w:ind w:left="284"/>
        <w:rPr>
          <w:rFonts w:cs="Times New Roman"/>
          <w:color w:val="000000"/>
          <w:szCs w:val="22"/>
        </w:rPr>
      </w:pPr>
    </w:p>
    <w:p w14:paraId="1F3DAE43" w14:textId="77777777" w:rsidR="00411EA8" w:rsidRPr="009A54E4" w:rsidRDefault="00411EA8" w:rsidP="00A26AA7">
      <w:pPr>
        <w:ind w:left="0"/>
        <w:rPr>
          <w:rFonts w:cs="Times New Roman"/>
          <w:color w:val="000000"/>
          <w:szCs w:val="22"/>
        </w:rPr>
      </w:pPr>
      <w:bookmarkStart w:id="2" w:name="_Toc339509644"/>
      <w:bookmarkStart w:id="3" w:name="_Toc339509849"/>
      <w:bookmarkStart w:id="4" w:name="_Toc339510111"/>
      <w:bookmarkStart w:id="5" w:name="_Toc339589978"/>
      <w:bookmarkStart w:id="6" w:name="_Toc339603774"/>
      <w:bookmarkStart w:id="7" w:name="_Toc340122547"/>
      <w:bookmarkStart w:id="8" w:name="_Toc345394046"/>
      <w:bookmarkStart w:id="9" w:name="_Toc345561825"/>
      <w:bookmarkStart w:id="10" w:name="_Toc345659049"/>
    </w:p>
    <w:p w14:paraId="1C52F671" w14:textId="77777777" w:rsidR="00411EA8" w:rsidRPr="00632B9C" w:rsidRDefault="00411EA8" w:rsidP="00F11ECF">
      <w:pPr>
        <w:pStyle w:val="Heading1"/>
        <w:keepLines w:val="0"/>
        <w:pageBreakBefore/>
        <w:numPr>
          <w:ilvl w:val="0"/>
          <w:numId w:val="12"/>
        </w:numPr>
        <w:pBdr>
          <w:bottom w:val="triple" w:sz="4" w:space="1" w:color="000080"/>
        </w:pBdr>
        <w:tabs>
          <w:tab w:val="clear" w:pos="851"/>
          <w:tab w:val="clear" w:pos="1701"/>
          <w:tab w:val="clear" w:pos="2552"/>
          <w:tab w:val="clear" w:pos="3402"/>
          <w:tab w:val="clear" w:pos="4253"/>
          <w:tab w:val="clear" w:pos="5103"/>
          <w:tab w:val="clear" w:pos="5954"/>
          <w:tab w:val="clear" w:pos="6804"/>
          <w:tab w:val="clear" w:pos="7655"/>
        </w:tabs>
        <w:spacing w:before="240" w:after="60"/>
        <w:ind w:left="360"/>
        <w:rPr>
          <w:rFonts w:cs="Times New Roman"/>
          <w:noProof/>
          <w:color w:val="000000"/>
          <w:sz w:val="24"/>
          <w:szCs w:val="24"/>
        </w:rPr>
      </w:pPr>
      <w:bookmarkStart w:id="11" w:name="_Toc181346154"/>
      <w:bookmarkStart w:id="12" w:name="_Toc371823289"/>
      <w:bookmarkStart w:id="13" w:name="_Toc380367248"/>
      <w:bookmarkStart w:id="14" w:name="_Toc380370655"/>
      <w:bookmarkStart w:id="15" w:name="_Toc2928747"/>
      <w:bookmarkStart w:id="16" w:name="_Toc26665944"/>
      <w:bookmarkEnd w:id="2"/>
      <w:bookmarkEnd w:id="3"/>
      <w:bookmarkEnd w:id="4"/>
      <w:bookmarkEnd w:id="5"/>
      <w:bookmarkEnd w:id="6"/>
      <w:bookmarkEnd w:id="7"/>
      <w:bookmarkEnd w:id="8"/>
      <w:bookmarkEnd w:id="9"/>
      <w:bookmarkEnd w:id="10"/>
      <w:r w:rsidRPr="00632B9C">
        <w:rPr>
          <w:rFonts w:cs="Times New Roman"/>
          <w:noProof/>
          <w:color w:val="000000"/>
          <w:sz w:val="24"/>
          <w:szCs w:val="24"/>
        </w:rPr>
        <w:lastRenderedPageBreak/>
        <w:t>Executive Summary</w:t>
      </w:r>
      <w:bookmarkEnd w:id="11"/>
      <w:r w:rsidRPr="00632B9C">
        <w:rPr>
          <w:rFonts w:cs="Times New Roman"/>
          <w:noProof/>
          <w:color w:val="000000"/>
          <w:sz w:val="24"/>
          <w:szCs w:val="24"/>
        </w:rPr>
        <w:t xml:space="preserve"> </w:t>
      </w:r>
    </w:p>
    <w:p w14:paraId="35C50612" w14:textId="77777777" w:rsidR="00411EA8" w:rsidRPr="00632B9C" w:rsidRDefault="00411EA8">
      <w:pPr>
        <w:rPr>
          <w:rFonts w:cs="Times New Roman"/>
          <w:color w:val="000000"/>
          <w:sz w:val="24"/>
          <w:szCs w:val="24"/>
        </w:rPr>
      </w:pPr>
    </w:p>
    <w:p w14:paraId="6286C325" w14:textId="764A94C6" w:rsidR="0084452E" w:rsidRPr="00632B9C" w:rsidRDefault="0084452E" w:rsidP="0084452E">
      <w:pPr>
        <w:keepLines w:val="0"/>
        <w:tabs>
          <w:tab w:val="clear" w:pos="851"/>
          <w:tab w:val="clear" w:pos="1701"/>
          <w:tab w:val="clear" w:pos="2552"/>
          <w:tab w:val="clear" w:pos="3402"/>
          <w:tab w:val="clear" w:pos="4253"/>
          <w:tab w:val="clear" w:pos="5103"/>
          <w:tab w:val="clear" w:pos="5954"/>
          <w:tab w:val="clear" w:pos="6804"/>
          <w:tab w:val="clear" w:pos="7655"/>
        </w:tabs>
        <w:ind w:left="0"/>
        <w:jc w:val="both"/>
        <w:rPr>
          <w:rFonts w:cs="Times New Roman"/>
          <w:sz w:val="24"/>
          <w:szCs w:val="24"/>
        </w:rPr>
      </w:pPr>
      <w:r w:rsidRPr="00632B9C">
        <w:rPr>
          <w:rFonts w:cs="Times New Roman"/>
          <w:sz w:val="24"/>
          <w:szCs w:val="24"/>
          <w:lang w:bidi="ar-SA"/>
        </w:rPr>
        <w:t xml:space="preserve">The ASEAN Secretariat is a regional intergovernmental organization established in 1976.  Located in Jakarta, Indonesia, the ASEAN Secretariat is supported by </w:t>
      </w:r>
      <w:r w:rsidRPr="00632B9C">
        <w:rPr>
          <w:rFonts w:cs="Times New Roman"/>
          <w:sz w:val="24"/>
          <w:szCs w:val="24"/>
        </w:rPr>
        <w:t xml:space="preserve">two categories of Staff, i.e., Openly Recruited Staff (ORS) from </w:t>
      </w:r>
      <w:r w:rsidRPr="00632B9C">
        <w:rPr>
          <w:rFonts w:cs="Times New Roman"/>
          <w:sz w:val="24"/>
          <w:szCs w:val="24"/>
          <w:lang w:bidi="ar-SA"/>
        </w:rPr>
        <w:t xml:space="preserve">Ten (10) ASEAN Member States of Brunei Darussalam, Cambodia, Indonesia, Lao PDR, Malaysia, Myanmar, Philippines, Singapore, Thailand, and Vietnam; </w:t>
      </w:r>
      <w:r w:rsidRPr="00632B9C">
        <w:rPr>
          <w:rFonts w:cs="Times New Roman"/>
          <w:sz w:val="24"/>
          <w:szCs w:val="24"/>
        </w:rPr>
        <w:t xml:space="preserve">and Locally Recruited Staff (LRS) made up of Indonesian Nationals.  </w:t>
      </w:r>
      <w:r w:rsidR="005C695E" w:rsidRPr="00632B9C">
        <w:rPr>
          <w:rFonts w:cs="Times New Roman"/>
          <w:sz w:val="24"/>
          <w:szCs w:val="24"/>
        </w:rPr>
        <w:t>Currently, t</w:t>
      </w:r>
      <w:r w:rsidRPr="00632B9C">
        <w:rPr>
          <w:rFonts w:cs="Times New Roman"/>
          <w:sz w:val="24"/>
          <w:szCs w:val="24"/>
        </w:rPr>
        <w:t xml:space="preserve">he ASEAN Secretariat have at total of </w:t>
      </w:r>
      <w:r w:rsidR="00571D14" w:rsidRPr="00632B9C">
        <w:rPr>
          <w:rFonts w:cs="Times New Roman"/>
          <w:b/>
          <w:sz w:val="24"/>
          <w:szCs w:val="24"/>
        </w:rPr>
        <w:t>40</w:t>
      </w:r>
      <w:r w:rsidR="00C644AE">
        <w:rPr>
          <w:rFonts w:cs="Times New Roman"/>
          <w:b/>
          <w:sz w:val="24"/>
          <w:szCs w:val="24"/>
        </w:rPr>
        <w:t>6</w:t>
      </w:r>
      <w:r w:rsidR="00571D14" w:rsidRPr="00632B9C">
        <w:rPr>
          <w:rFonts w:cs="Times New Roman"/>
          <w:b/>
          <w:sz w:val="24"/>
          <w:szCs w:val="24"/>
        </w:rPr>
        <w:t xml:space="preserve"> </w:t>
      </w:r>
      <w:r w:rsidRPr="00632B9C">
        <w:rPr>
          <w:rFonts w:cs="Times New Roman"/>
          <w:sz w:val="24"/>
          <w:szCs w:val="24"/>
        </w:rPr>
        <w:t>staff (</w:t>
      </w:r>
      <w:r w:rsidR="00222532" w:rsidRPr="00632B9C">
        <w:rPr>
          <w:rFonts w:cs="Times New Roman"/>
          <w:b/>
          <w:sz w:val="24"/>
          <w:szCs w:val="24"/>
        </w:rPr>
        <w:t>14</w:t>
      </w:r>
      <w:r w:rsidR="00C644AE">
        <w:rPr>
          <w:rFonts w:cs="Times New Roman"/>
          <w:b/>
          <w:sz w:val="24"/>
          <w:szCs w:val="24"/>
        </w:rPr>
        <w:t>7</w:t>
      </w:r>
      <w:r w:rsidRPr="00632B9C">
        <w:rPr>
          <w:rFonts w:cs="Times New Roman"/>
          <w:sz w:val="24"/>
          <w:szCs w:val="24"/>
        </w:rPr>
        <w:t xml:space="preserve"> ORS and </w:t>
      </w:r>
      <w:r w:rsidR="000721FB" w:rsidRPr="00632B9C">
        <w:rPr>
          <w:rFonts w:cs="Times New Roman"/>
          <w:b/>
          <w:sz w:val="24"/>
          <w:szCs w:val="24"/>
        </w:rPr>
        <w:t>25</w:t>
      </w:r>
      <w:r w:rsidR="00C644AE">
        <w:rPr>
          <w:rFonts w:cs="Times New Roman"/>
          <w:b/>
          <w:sz w:val="24"/>
          <w:szCs w:val="24"/>
        </w:rPr>
        <w:t>9</w:t>
      </w:r>
      <w:r w:rsidR="0052730A" w:rsidRPr="00632B9C">
        <w:rPr>
          <w:rFonts w:cs="Times New Roman"/>
          <w:sz w:val="24"/>
          <w:szCs w:val="24"/>
        </w:rPr>
        <w:t xml:space="preserve"> </w:t>
      </w:r>
      <w:r w:rsidRPr="00632B9C">
        <w:rPr>
          <w:rFonts w:cs="Times New Roman"/>
          <w:sz w:val="24"/>
          <w:szCs w:val="24"/>
        </w:rPr>
        <w:t xml:space="preserve">LRS).  </w:t>
      </w:r>
    </w:p>
    <w:p w14:paraId="66F93DC7" w14:textId="77777777" w:rsidR="0084452E" w:rsidRPr="00632B9C" w:rsidRDefault="0084452E" w:rsidP="0084452E">
      <w:pPr>
        <w:keepLines w:val="0"/>
        <w:tabs>
          <w:tab w:val="clear" w:pos="851"/>
          <w:tab w:val="clear" w:pos="1701"/>
          <w:tab w:val="clear" w:pos="2552"/>
          <w:tab w:val="clear" w:pos="3402"/>
          <w:tab w:val="clear" w:pos="4253"/>
          <w:tab w:val="clear" w:pos="5103"/>
          <w:tab w:val="clear" w:pos="5954"/>
          <w:tab w:val="clear" w:pos="6804"/>
          <w:tab w:val="clear" w:pos="7655"/>
        </w:tabs>
        <w:ind w:left="0"/>
        <w:jc w:val="both"/>
        <w:rPr>
          <w:rFonts w:cs="Times New Roman"/>
          <w:sz w:val="24"/>
          <w:szCs w:val="24"/>
          <w:lang w:bidi="ar-SA"/>
        </w:rPr>
      </w:pPr>
    </w:p>
    <w:p w14:paraId="02C3E53F" w14:textId="61502545" w:rsidR="0084452E" w:rsidRPr="00632B9C" w:rsidRDefault="0084452E" w:rsidP="0084452E">
      <w:pPr>
        <w:keepLines w:val="0"/>
        <w:tabs>
          <w:tab w:val="clear" w:pos="851"/>
          <w:tab w:val="clear" w:pos="1701"/>
          <w:tab w:val="clear" w:pos="2552"/>
          <w:tab w:val="clear" w:pos="3402"/>
          <w:tab w:val="clear" w:pos="4253"/>
          <w:tab w:val="clear" w:pos="5103"/>
          <w:tab w:val="clear" w:pos="5954"/>
          <w:tab w:val="clear" w:pos="6804"/>
          <w:tab w:val="clear" w:pos="7655"/>
        </w:tabs>
        <w:ind w:left="0"/>
        <w:jc w:val="both"/>
        <w:rPr>
          <w:rFonts w:cs="Times New Roman"/>
          <w:sz w:val="24"/>
          <w:szCs w:val="24"/>
          <w:lang w:bidi="ar-SA"/>
        </w:rPr>
      </w:pPr>
      <w:r w:rsidRPr="00632B9C">
        <w:rPr>
          <w:rFonts w:cs="Times New Roman"/>
          <w:sz w:val="24"/>
          <w:szCs w:val="24"/>
          <w:lang w:bidi="ar-SA"/>
        </w:rPr>
        <w:t>As part of the staff benefits, the ASEAN Secre</w:t>
      </w:r>
      <w:r w:rsidR="00C0486D" w:rsidRPr="00632B9C">
        <w:rPr>
          <w:rFonts w:cs="Times New Roman"/>
          <w:sz w:val="24"/>
          <w:szCs w:val="24"/>
          <w:lang w:bidi="ar-SA"/>
        </w:rPr>
        <w:t>tariat provides hospitalization</w:t>
      </w:r>
      <w:r w:rsidRPr="00632B9C">
        <w:rPr>
          <w:rFonts w:cs="Times New Roman"/>
          <w:sz w:val="24"/>
          <w:szCs w:val="24"/>
          <w:lang w:bidi="ar-SA"/>
        </w:rPr>
        <w:t xml:space="preserve">.  The hospitalization benefit is also extended to their dependents, including approximately </w:t>
      </w:r>
      <w:r w:rsidR="000721FB" w:rsidRPr="00632B9C">
        <w:rPr>
          <w:rFonts w:cs="Times New Roman"/>
          <w:b/>
          <w:sz w:val="24"/>
          <w:szCs w:val="24"/>
          <w:lang w:bidi="ar-SA"/>
        </w:rPr>
        <w:t>25</w:t>
      </w:r>
      <w:r w:rsidR="00C644AE">
        <w:rPr>
          <w:rFonts w:cs="Times New Roman"/>
          <w:b/>
          <w:sz w:val="24"/>
          <w:szCs w:val="24"/>
          <w:lang w:bidi="ar-SA"/>
        </w:rPr>
        <w:t>5</w:t>
      </w:r>
      <w:r w:rsidRPr="00632B9C">
        <w:rPr>
          <w:rFonts w:cs="Times New Roman"/>
          <w:sz w:val="24"/>
          <w:szCs w:val="24"/>
          <w:lang w:bidi="ar-SA"/>
        </w:rPr>
        <w:t xml:space="preserve"> dependents for ORS and </w:t>
      </w:r>
      <w:r w:rsidR="000721FB" w:rsidRPr="00632B9C">
        <w:rPr>
          <w:rFonts w:cs="Times New Roman"/>
          <w:b/>
          <w:sz w:val="24"/>
          <w:szCs w:val="24"/>
          <w:lang w:bidi="ar-SA"/>
        </w:rPr>
        <w:t>32</w:t>
      </w:r>
      <w:r w:rsidR="00C644AE">
        <w:rPr>
          <w:rFonts w:cs="Times New Roman"/>
          <w:b/>
          <w:sz w:val="24"/>
          <w:szCs w:val="24"/>
          <w:lang w:bidi="ar-SA"/>
        </w:rPr>
        <w:t>6</w:t>
      </w:r>
      <w:r w:rsidR="0052730A" w:rsidRPr="00632B9C">
        <w:rPr>
          <w:rFonts w:cs="Times New Roman"/>
          <w:sz w:val="24"/>
          <w:szCs w:val="24"/>
          <w:lang w:bidi="ar-SA"/>
        </w:rPr>
        <w:t xml:space="preserve"> </w:t>
      </w:r>
      <w:r w:rsidRPr="00632B9C">
        <w:rPr>
          <w:rFonts w:cs="Times New Roman"/>
          <w:sz w:val="24"/>
          <w:szCs w:val="24"/>
          <w:lang w:bidi="ar-SA"/>
        </w:rPr>
        <w:t>dependents for LRS.</w:t>
      </w:r>
    </w:p>
    <w:p w14:paraId="303E4F38" w14:textId="77777777" w:rsidR="0084452E" w:rsidRPr="00632B9C" w:rsidRDefault="0084452E" w:rsidP="0084452E">
      <w:pPr>
        <w:keepLines w:val="0"/>
        <w:tabs>
          <w:tab w:val="clear" w:pos="851"/>
          <w:tab w:val="clear" w:pos="1701"/>
          <w:tab w:val="clear" w:pos="2552"/>
          <w:tab w:val="clear" w:pos="3402"/>
          <w:tab w:val="clear" w:pos="4253"/>
          <w:tab w:val="clear" w:pos="5103"/>
          <w:tab w:val="clear" w:pos="5954"/>
          <w:tab w:val="clear" w:pos="6804"/>
          <w:tab w:val="clear" w:pos="7655"/>
        </w:tabs>
        <w:ind w:left="0"/>
        <w:jc w:val="both"/>
        <w:rPr>
          <w:rFonts w:cs="Times New Roman"/>
          <w:sz w:val="24"/>
          <w:szCs w:val="24"/>
          <w:lang w:bidi="ar-SA"/>
        </w:rPr>
      </w:pPr>
    </w:p>
    <w:p w14:paraId="6171ED10" w14:textId="6A422F39" w:rsidR="0084452E" w:rsidRDefault="0084452E" w:rsidP="0084452E">
      <w:pPr>
        <w:tabs>
          <w:tab w:val="clear" w:pos="851"/>
          <w:tab w:val="left" w:pos="360"/>
        </w:tabs>
        <w:ind w:left="0"/>
        <w:jc w:val="both"/>
        <w:rPr>
          <w:rFonts w:cs="Times New Roman"/>
          <w:b/>
          <w:sz w:val="24"/>
          <w:szCs w:val="24"/>
        </w:rPr>
      </w:pPr>
      <w:r w:rsidRPr="00632B9C">
        <w:rPr>
          <w:rFonts w:cs="Times New Roman"/>
          <w:sz w:val="24"/>
          <w:szCs w:val="24"/>
          <w:lang w:bidi="ar-SA"/>
        </w:rPr>
        <w:t>This Request for Proposal (RFP) is made to Prospective Insurance Vendors to provide ASEC for the</w:t>
      </w:r>
      <w:r w:rsidR="00FF1511" w:rsidRPr="00632B9C">
        <w:rPr>
          <w:rFonts w:cs="Times New Roman"/>
          <w:sz w:val="24"/>
          <w:szCs w:val="24"/>
          <w:lang w:bidi="ar-SA"/>
        </w:rPr>
        <w:t xml:space="preserve"> </w:t>
      </w:r>
      <w:r w:rsidR="009C7E79" w:rsidRPr="00632B9C">
        <w:rPr>
          <w:rFonts w:cs="Times New Roman"/>
          <w:b/>
          <w:sz w:val="24"/>
          <w:szCs w:val="24"/>
          <w:lang w:bidi="ar-SA"/>
        </w:rPr>
        <w:t xml:space="preserve">Best </w:t>
      </w:r>
      <w:r w:rsidRPr="00632B9C">
        <w:rPr>
          <w:rFonts w:cs="Times New Roman"/>
          <w:b/>
          <w:sz w:val="24"/>
          <w:szCs w:val="24"/>
        </w:rPr>
        <w:t>Coverage for Group Hospitalization (GHS) including Medical Evacuation for ASEC staff and their eligible dependents.</w:t>
      </w:r>
    </w:p>
    <w:p w14:paraId="081A9EAA" w14:textId="77777777" w:rsidR="00632B9C" w:rsidRPr="00632B9C" w:rsidRDefault="00632B9C" w:rsidP="0084452E">
      <w:pPr>
        <w:tabs>
          <w:tab w:val="clear" w:pos="851"/>
          <w:tab w:val="left" w:pos="360"/>
        </w:tabs>
        <w:ind w:left="0"/>
        <w:jc w:val="both"/>
        <w:rPr>
          <w:rFonts w:cs="Times New Roman"/>
          <w:sz w:val="24"/>
          <w:szCs w:val="24"/>
          <w:lang w:bidi="ar-SA"/>
        </w:rPr>
      </w:pPr>
    </w:p>
    <w:p w14:paraId="6AA067DC" w14:textId="77777777" w:rsidR="0084452E" w:rsidRPr="00632B9C" w:rsidRDefault="0084452E" w:rsidP="0084452E">
      <w:pPr>
        <w:tabs>
          <w:tab w:val="clear" w:pos="851"/>
          <w:tab w:val="left" w:pos="360"/>
        </w:tabs>
        <w:ind w:left="0"/>
        <w:jc w:val="both"/>
        <w:rPr>
          <w:rFonts w:cs="Times New Roman"/>
          <w:b/>
          <w:sz w:val="24"/>
          <w:szCs w:val="24"/>
        </w:rPr>
      </w:pPr>
    </w:p>
    <w:p w14:paraId="489C6ACD" w14:textId="77777777" w:rsidR="00B84FED" w:rsidRPr="00632B9C" w:rsidRDefault="00B84FED" w:rsidP="00F11ECF">
      <w:pPr>
        <w:pStyle w:val="Heading2"/>
        <w:numPr>
          <w:ilvl w:val="0"/>
          <w:numId w:val="7"/>
        </w:numPr>
        <w:rPr>
          <w:rFonts w:cs="Times New Roman"/>
          <w:color w:val="000000"/>
          <w:szCs w:val="24"/>
        </w:rPr>
      </w:pPr>
      <w:r w:rsidRPr="00632B9C">
        <w:rPr>
          <w:rFonts w:cs="Times New Roman"/>
          <w:color w:val="000000"/>
          <w:szCs w:val="24"/>
        </w:rPr>
        <w:t xml:space="preserve">Terms of Reference </w:t>
      </w:r>
    </w:p>
    <w:p w14:paraId="33BA0806" w14:textId="77777777" w:rsidR="001D7DFF" w:rsidRPr="00632B9C" w:rsidRDefault="008F085D" w:rsidP="00F11ECF">
      <w:pPr>
        <w:pStyle w:val="Normal2"/>
        <w:numPr>
          <w:ilvl w:val="1"/>
          <w:numId w:val="7"/>
        </w:numPr>
        <w:rPr>
          <w:rFonts w:cs="Times New Roman"/>
          <w:b/>
          <w:bCs/>
          <w:sz w:val="24"/>
          <w:szCs w:val="24"/>
        </w:rPr>
      </w:pPr>
      <w:r w:rsidRPr="00632B9C">
        <w:rPr>
          <w:rFonts w:cs="Times New Roman"/>
          <w:b/>
          <w:bCs/>
          <w:sz w:val="24"/>
          <w:szCs w:val="24"/>
        </w:rPr>
        <w:t>Group Ho</w:t>
      </w:r>
      <w:r w:rsidR="005A61D7" w:rsidRPr="00632B9C">
        <w:rPr>
          <w:rFonts w:cs="Times New Roman"/>
          <w:b/>
          <w:bCs/>
          <w:sz w:val="24"/>
          <w:szCs w:val="24"/>
        </w:rPr>
        <w:t xml:space="preserve">spitalization </w:t>
      </w:r>
      <w:r w:rsidR="00AA0EC6" w:rsidRPr="00632B9C">
        <w:rPr>
          <w:rFonts w:cs="Times New Roman"/>
          <w:b/>
          <w:bCs/>
          <w:sz w:val="24"/>
          <w:szCs w:val="24"/>
        </w:rPr>
        <w:t>(GH</w:t>
      </w:r>
      <w:r w:rsidR="009875E7" w:rsidRPr="00632B9C">
        <w:rPr>
          <w:rFonts w:cs="Times New Roman"/>
          <w:b/>
          <w:bCs/>
          <w:sz w:val="24"/>
          <w:szCs w:val="24"/>
        </w:rPr>
        <w:t>S</w:t>
      </w:r>
      <w:r w:rsidR="00AA0EC6" w:rsidRPr="00632B9C">
        <w:rPr>
          <w:rFonts w:cs="Times New Roman"/>
          <w:b/>
          <w:bCs/>
          <w:sz w:val="24"/>
          <w:szCs w:val="24"/>
        </w:rPr>
        <w:t>)</w:t>
      </w:r>
      <w:r w:rsidR="00FF1511" w:rsidRPr="00632B9C">
        <w:rPr>
          <w:rFonts w:cs="Times New Roman"/>
          <w:b/>
          <w:bCs/>
          <w:sz w:val="24"/>
          <w:szCs w:val="24"/>
        </w:rPr>
        <w:t xml:space="preserve"> insurance for ASEC staff and their eligible dependents </w:t>
      </w:r>
    </w:p>
    <w:p w14:paraId="02D2A7F3" w14:textId="77777777" w:rsidR="001A2A97" w:rsidRPr="00632B9C" w:rsidRDefault="001A2A97" w:rsidP="001A2A97">
      <w:pPr>
        <w:pStyle w:val="Normal2"/>
        <w:ind w:left="360"/>
        <w:rPr>
          <w:rFonts w:cs="Times New Roman"/>
          <w:sz w:val="24"/>
          <w:szCs w:val="24"/>
        </w:rPr>
      </w:pPr>
    </w:p>
    <w:p w14:paraId="6681B99E" w14:textId="77777777" w:rsidR="008F085D" w:rsidRPr="00632B9C" w:rsidRDefault="008F085D" w:rsidP="008F085D">
      <w:pPr>
        <w:pStyle w:val="Normal2"/>
        <w:ind w:left="360"/>
        <w:rPr>
          <w:rFonts w:cs="Times New Roman"/>
          <w:sz w:val="24"/>
          <w:szCs w:val="24"/>
          <w:u w:val="single"/>
        </w:rPr>
      </w:pPr>
      <w:r w:rsidRPr="00632B9C">
        <w:rPr>
          <w:rFonts w:cs="Times New Roman"/>
          <w:sz w:val="24"/>
          <w:szCs w:val="24"/>
        </w:rPr>
        <w:t xml:space="preserve">The prospective insurance provider shall be required to provide services for group hospitalization insurance for ASEAN Secretariat staff and their eligible dependents per the following </w:t>
      </w:r>
      <w:r w:rsidR="0077299A" w:rsidRPr="00632B9C">
        <w:rPr>
          <w:rFonts w:cs="Times New Roman"/>
          <w:sz w:val="24"/>
          <w:szCs w:val="24"/>
          <w:u w:val="single"/>
        </w:rPr>
        <w:t>Scope of Work</w:t>
      </w:r>
      <w:r w:rsidRPr="00632B9C">
        <w:rPr>
          <w:rFonts w:cs="Times New Roman"/>
          <w:sz w:val="24"/>
          <w:szCs w:val="24"/>
          <w:u w:val="single"/>
        </w:rPr>
        <w:t>:</w:t>
      </w:r>
    </w:p>
    <w:p w14:paraId="19BABFEA" w14:textId="77777777" w:rsidR="008F085D" w:rsidRPr="00632B9C" w:rsidRDefault="008F085D" w:rsidP="008F085D">
      <w:pPr>
        <w:pStyle w:val="Normal2"/>
        <w:ind w:left="360"/>
        <w:rPr>
          <w:rFonts w:cs="Times New Roman"/>
          <w:sz w:val="24"/>
          <w:szCs w:val="24"/>
        </w:rPr>
      </w:pPr>
    </w:p>
    <w:p w14:paraId="2C613280" w14:textId="2BB5255D" w:rsidR="0016104F" w:rsidRPr="00632B9C" w:rsidRDefault="008F085D" w:rsidP="00F11ECF">
      <w:pPr>
        <w:pStyle w:val="Normal2"/>
        <w:numPr>
          <w:ilvl w:val="2"/>
          <w:numId w:val="9"/>
        </w:numPr>
        <w:tabs>
          <w:tab w:val="clear" w:pos="1701"/>
          <w:tab w:val="left" w:pos="1170"/>
        </w:tabs>
        <w:ind w:left="3420" w:hanging="3060"/>
        <w:rPr>
          <w:rFonts w:cs="Times New Roman"/>
          <w:sz w:val="24"/>
          <w:szCs w:val="24"/>
        </w:rPr>
      </w:pPr>
      <w:r w:rsidRPr="00632B9C">
        <w:rPr>
          <w:rFonts w:cs="Times New Roman"/>
          <w:sz w:val="24"/>
          <w:szCs w:val="24"/>
        </w:rPr>
        <w:t xml:space="preserve">Period for Coverage: </w:t>
      </w:r>
      <w:r w:rsidR="00E9455D" w:rsidRPr="00632B9C">
        <w:rPr>
          <w:rFonts w:cs="Times New Roman"/>
          <w:sz w:val="24"/>
          <w:szCs w:val="24"/>
        </w:rPr>
        <w:tab/>
      </w:r>
      <w:r w:rsidRPr="00632B9C">
        <w:rPr>
          <w:rFonts w:cs="Times New Roman"/>
          <w:sz w:val="24"/>
          <w:szCs w:val="24"/>
        </w:rPr>
        <w:t>7 March 20</w:t>
      </w:r>
      <w:r w:rsidR="001E613B" w:rsidRPr="00632B9C">
        <w:rPr>
          <w:rFonts w:cs="Times New Roman"/>
          <w:sz w:val="24"/>
          <w:szCs w:val="24"/>
        </w:rPr>
        <w:t>2</w:t>
      </w:r>
      <w:r w:rsidR="00B47B59" w:rsidRPr="00632B9C">
        <w:rPr>
          <w:rFonts w:cs="Times New Roman"/>
          <w:sz w:val="24"/>
          <w:szCs w:val="24"/>
        </w:rPr>
        <w:t>3</w:t>
      </w:r>
      <w:r w:rsidR="004116A5" w:rsidRPr="00632B9C">
        <w:rPr>
          <w:rFonts w:cs="Times New Roman"/>
          <w:sz w:val="24"/>
          <w:szCs w:val="24"/>
        </w:rPr>
        <w:t xml:space="preserve"> – 6 March 20</w:t>
      </w:r>
      <w:r w:rsidR="00975C0F" w:rsidRPr="00632B9C">
        <w:rPr>
          <w:rFonts w:cs="Times New Roman"/>
          <w:sz w:val="24"/>
          <w:szCs w:val="24"/>
        </w:rPr>
        <w:t>2</w:t>
      </w:r>
      <w:r w:rsidR="00B47B59" w:rsidRPr="00632B9C">
        <w:rPr>
          <w:rFonts w:cs="Times New Roman"/>
          <w:sz w:val="24"/>
          <w:szCs w:val="24"/>
        </w:rPr>
        <w:t>4</w:t>
      </w:r>
      <w:r w:rsidR="00E569F5" w:rsidRPr="00632B9C">
        <w:rPr>
          <w:rFonts w:cs="Times New Roman"/>
          <w:sz w:val="24"/>
          <w:szCs w:val="24"/>
        </w:rPr>
        <w:t>, with a possibility of renewal</w:t>
      </w:r>
      <w:r w:rsidR="005A4A7A" w:rsidRPr="00632B9C">
        <w:rPr>
          <w:rFonts w:cs="Times New Roman"/>
          <w:sz w:val="24"/>
          <w:szCs w:val="24"/>
        </w:rPr>
        <w:t xml:space="preserve"> for another year </w:t>
      </w:r>
      <w:r w:rsidR="00E569F5" w:rsidRPr="00632B9C">
        <w:rPr>
          <w:rFonts w:cs="Times New Roman"/>
          <w:sz w:val="24"/>
          <w:szCs w:val="24"/>
        </w:rPr>
        <w:t xml:space="preserve">subject to </w:t>
      </w:r>
      <w:r w:rsidR="005A4A7A" w:rsidRPr="00632B9C">
        <w:rPr>
          <w:rFonts w:cs="Times New Roman"/>
          <w:sz w:val="24"/>
          <w:szCs w:val="24"/>
        </w:rPr>
        <w:t>good service and speedy response time.</w:t>
      </w:r>
    </w:p>
    <w:p w14:paraId="1C35E72A" w14:textId="5F6725A5" w:rsidR="0016104F" w:rsidRPr="00632B9C" w:rsidRDefault="00E15E65" w:rsidP="00F11ECF">
      <w:pPr>
        <w:pStyle w:val="Normal2"/>
        <w:numPr>
          <w:ilvl w:val="2"/>
          <w:numId w:val="9"/>
        </w:numPr>
        <w:tabs>
          <w:tab w:val="clear" w:pos="1701"/>
          <w:tab w:val="clear" w:pos="4253"/>
          <w:tab w:val="left" w:pos="1170"/>
          <w:tab w:val="left" w:pos="4230"/>
        </w:tabs>
        <w:ind w:left="3420" w:hanging="3060"/>
        <w:rPr>
          <w:rFonts w:cs="Times New Roman"/>
          <w:b/>
          <w:sz w:val="24"/>
          <w:szCs w:val="24"/>
        </w:rPr>
      </w:pPr>
      <w:r w:rsidRPr="00632B9C">
        <w:rPr>
          <w:rFonts w:cs="Times New Roman"/>
          <w:sz w:val="24"/>
          <w:szCs w:val="24"/>
        </w:rPr>
        <w:t>Eligibility</w:t>
      </w:r>
      <w:r w:rsidR="00E9455D" w:rsidRPr="00632B9C">
        <w:rPr>
          <w:rFonts w:cs="Times New Roman"/>
          <w:sz w:val="24"/>
          <w:szCs w:val="24"/>
        </w:rPr>
        <w:t xml:space="preserve">: </w:t>
      </w:r>
      <w:r w:rsidR="00E9455D" w:rsidRPr="00632B9C">
        <w:rPr>
          <w:rFonts w:cs="Times New Roman"/>
          <w:sz w:val="24"/>
          <w:szCs w:val="24"/>
        </w:rPr>
        <w:tab/>
      </w:r>
      <w:r w:rsidRPr="00632B9C">
        <w:rPr>
          <w:rFonts w:cs="Times New Roman"/>
          <w:sz w:val="24"/>
          <w:szCs w:val="24"/>
        </w:rPr>
        <w:tab/>
      </w:r>
      <w:r w:rsidR="00E9455D" w:rsidRPr="00632B9C">
        <w:rPr>
          <w:rFonts w:cs="Times New Roman"/>
          <w:sz w:val="24"/>
          <w:szCs w:val="24"/>
        </w:rPr>
        <w:t>All ASEC Staff</w:t>
      </w:r>
      <w:r w:rsidR="001A2A97" w:rsidRPr="00632B9C">
        <w:rPr>
          <w:rFonts w:cs="Times New Roman"/>
          <w:sz w:val="24"/>
          <w:szCs w:val="24"/>
        </w:rPr>
        <w:t>, one le</w:t>
      </w:r>
      <w:r w:rsidR="00E9455D" w:rsidRPr="00632B9C">
        <w:rPr>
          <w:rFonts w:cs="Times New Roman"/>
          <w:sz w:val="24"/>
          <w:szCs w:val="24"/>
        </w:rPr>
        <w:t>gal spouse</w:t>
      </w:r>
      <w:r w:rsidR="001A2A97" w:rsidRPr="00632B9C">
        <w:rPr>
          <w:rFonts w:cs="Times New Roman"/>
          <w:sz w:val="24"/>
          <w:szCs w:val="24"/>
        </w:rPr>
        <w:t>, and u</w:t>
      </w:r>
      <w:r w:rsidR="00E9455D" w:rsidRPr="00632B9C">
        <w:rPr>
          <w:rFonts w:cs="Times New Roman"/>
          <w:sz w:val="24"/>
          <w:szCs w:val="24"/>
        </w:rPr>
        <w:t>p</w:t>
      </w:r>
      <w:r w:rsidR="009875E7" w:rsidRPr="00632B9C">
        <w:rPr>
          <w:rFonts w:cs="Times New Roman"/>
          <w:sz w:val="24"/>
          <w:szCs w:val="24"/>
        </w:rPr>
        <w:t xml:space="preserve"> </w:t>
      </w:r>
      <w:r w:rsidR="00E9455D" w:rsidRPr="00632B9C">
        <w:rPr>
          <w:rFonts w:cs="Times New Roman"/>
          <w:sz w:val="24"/>
          <w:szCs w:val="24"/>
        </w:rPr>
        <w:t>to 3 children under 21 years of age who are unmarried and unemployed</w:t>
      </w:r>
      <w:r w:rsidR="00E9455D" w:rsidRPr="00632B9C">
        <w:rPr>
          <w:rFonts w:cs="Times New Roman"/>
          <w:b/>
          <w:sz w:val="24"/>
          <w:szCs w:val="24"/>
        </w:rPr>
        <w:t>.</w:t>
      </w:r>
    </w:p>
    <w:p w14:paraId="0E641A2E" w14:textId="77777777" w:rsidR="00E9455D" w:rsidRPr="00632B9C" w:rsidRDefault="001A2A97" w:rsidP="00F11ECF">
      <w:pPr>
        <w:pStyle w:val="Normal2"/>
        <w:numPr>
          <w:ilvl w:val="2"/>
          <w:numId w:val="9"/>
        </w:numPr>
        <w:tabs>
          <w:tab w:val="clear" w:pos="1701"/>
          <w:tab w:val="clear" w:pos="4253"/>
          <w:tab w:val="left" w:pos="1170"/>
          <w:tab w:val="left" w:pos="4230"/>
        </w:tabs>
        <w:ind w:left="3420" w:hanging="3060"/>
        <w:rPr>
          <w:rFonts w:cs="Times New Roman"/>
          <w:b/>
          <w:sz w:val="24"/>
          <w:szCs w:val="24"/>
        </w:rPr>
      </w:pPr>
      <w:r w:rsidRPr="00632B9C">
        <w:rPr>
          <w:rFonts w:cs="Times New Roman"/>
          <w:sz w:val="24"/>
          <w:szCs w:val="24"/>
        </w:rPr>
        <w:t xml:space="preserve">Benefit Specifications:  </w:t>
      </w:r>
      <w:r w:rsidRPr="00632B9C">
        <w:rPr>
          <w:rFonts w:cs="Times New Roman"/>
          <w:sz w:val="24"/>
          <w:szCs w:val="24"/>
        </w:rPr>
        <w:tab/>
        <w:t xml:space="preserve">ASEC Staff and their eligible </w:t>
      </w:r>
      <w:r w:rsidR="00F36A19" w:rsidRPr="00632B9C">
        <w:rPr>
          <w:rFonts w:cs="Times New Roman"/>
          <w:sz w:val="24"/>
          <w:szCs w:val="24"/>
        </w:rPr>
        <w:t>dependents</w:t>
      </w:r>
      <w:r w:rsidRPr="00632B9C">
        <w:rPr>
          <w:rFonts w:cs="Times New Roman"/>
          <w:sz w:val="24"/>
          <w:szCs w:val="24"/>
        </w:rPr>
        <w:t xml:space="preserve"> will be entitled to the </w:t>
      </w:r>
      <w:r w:rsidR="00905617" w:rsidRPr="00632B9C">
        <w:rPr>
          <w:rFonts w:cs="Times New Roman"/>
          <w:b/>
          <w:sz w:val="24"/>
          <w:szCs w:val="24"/>
          <w:u w:val="single"/>
        </w:rPr>
        <w:t>minimum</w:t>
      </w:r>
      <w:r w:rsidR="007B5803" w:rsidRPr="00632B9C">
        <w:rPr>
          <w:rFonts w:cs="Times New Roman"/>
          <w:sz w:val="24"/>
          <w:szCs w:val="24"/>
        </w:rPr>
        <w:t xml:space="preserve"> </w:t>
      </w:r>
      <w:r w:rsidR="00905617" w:rsidRPr="00632B9C">
        <w:rPr>
          <w:rFonts w:cs="Times New Roman"/>
          <w:sz w:val="24"/>
          <w:szCs w:val="24"/>
        </w:rPr>
        <w:t xml:space="preserve">of </w:t>
      </w:r>
      <w:r w:rsidR="009875E7" w:rsidRPr="00632B9C">
        <w:rPr>
          <w:rFonts w:cs="Times New Roman"/>
          <w:sz w:val="24"/>
          <w:szCs w:val="24"/>
        </w:rPr>
        <w:t xml:space="preserve">following </w:t>
      </w:r>
      <w:r w:rsidRPr="00632B9C">
        <w:rPr>
          <w:rFonts w:cs="Times New Roman"/>
          <w:sz w:val="24"/>
          <w:szCs w:val="24"/>
        </w:rPr>
        <w:t xml:space="preserve">hospitalization benefits </w:t>
      </w:r>
      <w:r w:rsidR="00905617" w:rsidRPr="00632B9C">
        <w:rPr>
          <w:rFonts w:cs="Times New Roman"/>
          <w:sz w:val="24"/>
          <w:szCs w:val="24"/>
        </w:rPr>
        <w:t xml:space="preserve">per </w:t>
      </w:r>
      <w:r w:rsidR="0084283F" w:rsidRPr="00632B9C">
        <w:rPr>
          <w:rFonts w:cs="Times New Roman"/>
          <w:sz w:val="24"/>
          <w:szCs w:val="24"/>
        </w:rPr>
        <w:t xml:space="preserve">the </w:t>
      </w:r>
      <w:r w:rsidR="00905617" w:rsidRPr="00632B9C">
        <w:rPr>
          <w:rFonts w:cs="Times New Roman"/>
          <w:sz w:val="24"/>
          <w:szCs w:val="24"/>
        </w:rPr>
        <w:t>table below</w:t>
      </w:r>
      <w:r w:rsidR="009D5382" w:rsidRPr="00632B9C">
        <w:rPr>
          <w:rFonts w:cs="Times New Roman"/>
          <w:sz w:val="24"/>
          <w:szCs w:val="24"/>
        </w:rPr>
        <w:t xml:space="preserve"> </w:t>
      </w:r>
      <w:r w:rsidR="009D5382" w:rsidRPr="00632B9C">
        <w:rPr>
          <w:rFonts w:cs="Times New Roman"/>
          <w:b/>
          <w:sz w:val="24"/>
          <w:szCs w:val="24"/>
        </w:rPr>
        <w:t xml:space="preserve">but the expansion of the benefits are </w:t>
      </w:r>
      <w:r w:rsidR="00DF1BAF" w:rsidRPr="00632B9C">
        <w:rPr>
          <w:rFonts w:cs="Times New Roman"/>
          <w:b/>
          <w:sz w:val="24"/>
          <w:szCs w:val="24"/>
        </w:rPr>
        <w:t>most</w:t>
      </w:r>
      <w:r w:rsidR="009D5382" w:rsidRPr="00632B9C">
        <w:rPr>
          <w:rFonts w:cs="Times New Roman"/>
          <w:b/>
          <w:sz w:val="24"/>
          <w:szCs w:val="24"/>
        </w:rPr>
        <w:t xml:space="preserve"> welcome.</w:t>
      </w:r>
    </w:p>
    <w:tbl>
      <w:tblPr>
        <w:tblStyle w:val="TableGrid"/>
        <w:tblW w:w="9342" w:type="dxa"/>
        <w:tblInd w:w="288" w:type="dxa"/>
        <w:tblLook w:val="04A0" w:firstRow="1" w:lastRow="0" w:firstColumn="1" w:lastColumn="0" w:noHBand="0" w:noVBand="1"/>
      </w:tblPr>
      <w:tblGrid>
        <w:gridCol w:w="1057"/>
        <w:gridCol w:w="1163"/>
        <w:gridCol w:w="3325"/>
        <w:gridCol w:w="1985"/>
        <w:gridCol w:w="1812"/>
      </w:tblGrid>
      <w:tr w:rsidR="00EB7CE2" w:rsidRPr="00632B9C" w14:paraId="3FBABE1D" w14:textId="77777777" w:rsidTr="00632B9C">
        <w:tc>
          <w:tcPr>
            <w:tcW w:w="1057" w:type="dxa"/>
          </w:tcPr>
          <w:p w14:paraId="71BAFA0F" w14:textId="77777777" w:rsidR="00EB7CE2" w:rsidRPr="00632B9C" w:rsidRDefault="00EB7CE2" w:rsidP="00CE4C2E">
            <w:pPr>
              <w:pStyle w:val="Normal2"/>
              <w:tabs>
                <w:tab w:val="clear" w:pos="851"/>
                <w:tab w:val="left" w:pos="720"/>
              </w:tabs>
              <w:ind w:left="0"/>
              <w:jc w:val="center"/>
              <w:rPr>
                <w:rFonts w:ascii="Times New Roman" w:hAnsi="Times New Roman" w:cs="Times New Roman"/>
                <w:b/>
                <w:bCs/>
                <w:szCs w:val="22"/>
              </w:rPr>
            </w:pPr>
            <w:r w:rsidRPr="00632B9C">
              <w:rPr>
                <w:rFonts w:ascii="Times New Roman" w:hAnsi="Times New Roman" w:cs="Times New Roman"/>
                <w:b/>
                <w:bCs/>
                <w:szCs w:val="22"/>
              </w:rPr>
              <w:t>Plan Type</w:t>
            </w:r>
          </w:p>
        </w:tc>
        <w:tc>
          <w:tcPr>
            <w:tcW w:w="1163" w:type="dxa"/>
          </w:tcPr>
          <w:p w14:paraId="2D17FA46" w14:textId="77777777" w:rsidR="00EB7CE2" w:rsidRPr="00632B9C" w:rsidRDefault="00EB7CE2" w:rsidP="00CE4C2E">
            <w:pPr>
              <w:pStyle w:val="Normal2"/>
              <w:tabs>
                <w:tab w:val="clear" w:pos="851"/>
                <w:tab w:val="left" w:pos="720"/>
              </w:tabs>
              <w:ind w:left="0"/>
              <w:jc w:val="center"/>
              <w:rPr>
                <w:rFonts w:ascii="Times New Roman" w:hAnsi="Times New Roman" w:cs="Times New Roman"/>
                <w:b/>
                <w:bCs/>
                <w:szCs w:val="22"/>
              </w:rPr>
            </w:pPr>
            <w:r w:rsidRPr="00632B9C">
              <w:rPr>
                <w:rFonts w:ascii="Times New Roman" w:hAnsi="Times New Roman" w:cs="Times New Roman"/>
                <w:b/>
                <w:bCs/>
                <w:szCs w:val="22"/>
              </w:rPr>
              <w:t>Staff Category</w:t>
            </w:r>
          </w:p>
        </w:tc>
        <w:tc>
          <w:tcPr>
            <w:tcW w:w="3325" w:type="dxa"/>
          </w:tcPr>
          <w:p w14:paraId="0BE92DC5" w14:textId="77777777" w:rsidR="00EB7CE2" w:rsidRPr="00632B9C" w:rsidRDefault="00EB7CE2" w:rsidP="00CE4C2E">
            <w:pPr>
              <w:pStyle w:val="Normal2"/>
              <w:tabs>
                <w:tab w:val="clear" w:pos="851"/>
                <w:tab w:val="left" w:pos="720"/>
              </w:tabs>
              <w:ind w:left="0"/>
              <w:jc w:val="center"/>
              <w:rPr>
                <w:rFonts w:ascii="Times New Roman" w:hAnsi="Times New Roman" w:cs="Times New Roman"/>
                <w:b/>
                <w:bCs/>
                <w:szCs w:val="22"/>
              </w:rPr>
            </w:pPr>
            <w:r w:rsidRPr="00632B9C">
              <w:rPr>
                <w:rFonts w:ascii="Times New Roman" w:hAnsi="Times New Roman" w:cs="Times New Roman"/>
                <w:b/>
                <w:bCs/>
                <w:szCs w:val="22"/>
              </w:rPr>
              <w:t>Level</w:t>
            </w:r>
          </w:p>
        </w:tc>
        <w:tc>
          <w:tcPr>
            <w:tcW w:w="1985" w:type="dxa"/>
          </w:tcPr>
          <w:p w14:paraId="0B8D85FB" w14:textId="77777777" w:rsidR="00EB7CE2" w:rsidRPr="00632B9C" w:rsidRDefault="00EB7CE2" w:rsidP="00CE4C2E">
            <w:pPr>
              <w:pStyle w:val="Normal2"/>
              <w:tabs>
                <w:tab w:val="clear" w:pos="851"/>
                <w:tab w:val="left" w:pos="720"/>
              </w:tabs>
              <w:ind w:left="0"/>
              <w:jc w:val="center"/>
              <w:rPr>
                <w:rFonts w:ascii="Times New Roman" w:hAnsi="Times New Roman" w:cs="Times New Roman"/>
                <w:b/>
                <w:bCs/>
                <w:szCs w:val="22"/>
              </w:rPr>
            </w:pPr>
            <w:r w:rsidRPr="00632B9C">
              <w:rPr>
                <w:rFonts w:ascii="Times New Roman" w:hAnsi="Times New Roman" w:cs="Times New Roman"/>
                <w:b/>
                <w:bCs/>
                <w:szCs w:val="22"/>
              </w:rPr>
              <w:t>Room &amp; Board per person per day</w:t>
            </w:r>
          </w:p>
        </w:tc>
        <w:tc>
          <w:tcPr>
            <w:tcW w:w="1812" w:type="dxa"/>
          </w:tcPr>
          <w:p w14:paraId="4F59B67D" w14:textId="77777777" w:rsidR="00EB7CE2" w:rsidRPr="00632B9C" w:rsidRDefault="00EB7CE2" w:rsidP="00CE4C2E">
            <w:pPr>
              <w:pStyle w:val="Normal2"/>
              <w:tabs>
                <w:tab w:val="clear" w:pos="851"/>
                <w:tab w:val="left" w:pos="720"/>
              </w:tabs>
              <w:ind w:left="0"/>
              <w:jc w:val="center"/>
              <w:rPr>
                <w:rFonts w:ascii="Times New Roman" w:hAnsi="Times New Roman" w:cs="Times New Roman"/>
                <w:b/>
                <w:bCs/>
                <w:szCs w:val="22"/>
              </w:rPr>
            </w:pPr>
            <w:r w:rsidRPr="00632B9C">
              <w:rPr>
                <w:rFonts w:ascii="Times New Roman" w:hAnsi="Times New Roman" w:cs="Times New Roman"/>
                <w:b/>
                <w:bCs/>
                <w:szCs w:val="22"/>
              </w:rPr>
              <w:t>Annual Limit per Person</w:t>
            </w:r>
          </w:p>
        </w:tc>
      </w:tr>
      <w:tr w:rsidR="00EB7CE2" w:rsidRPr="00632B9C" w14:paraId="50210C0A" w14:textId="77777777" w:rsidTr="00632B9C">
        <w:tc>
          <w:tcPr>
            <w:tcW w:w="1057" w:type="dxa"/>
            <w:vAlign w:val="center"/>
          </w:tcPr>
          <w:p w14:paraId="7A1C3D2B" w14:textId="77777777" w:rsidR="00EB7CE2" w:rsidRPr="00632B9C" w:rsidRDefault="00EB4961" w:rsidP="00CE4C2E">
            <w:pPr>
              <w:pStyle w:val="Normal2"/>
              <w:tabs>
                <w:tab w:val="clear" w:pos="851"/>
                <w:tab w:val="left" w:pos="720"/>
              </w:tabs>
              <w:ind w:left="0"/>
              <w:rPr>
                <w:rFonts w:ascii="Times New Roman" w:hAnsi="Times New Roman" w:cs="Times New Roman"/>
                <w:szCs w:val="22"/>
              </w:rPr>
            </w:pPr>
            <w:r w:rsidRPr="00632B9C">
              <w:rPr>
                <w:rFonts w:ascii="Times New Roman" w:hAnsi="Times New Roman" w:cs="Times New Roman"/>
                <w:szCs w:val="22"/>
              </w:rPr>
              <w:t>Group</w:t>
            </w:r>
            <w:r w:rsidR="00EB7CE2" w:rsidRPr="00632B9C">
              <w:rPr>
                <w:rFonts w:ascii="Times New Roman" w:hAnsi="Times New Roman" w:cs="Times New Roman"/>
                <w:szCs w:val="22"/>
              </w:rPr>
              <w:t xml:space="preserve"> 1</w:t>
            </w:r>
          </w:p>
        </w:tc>
        <w:tc>
          <w:tcPr>
            <w:tcW w:w="1163" w:type="dxa"/>
            <w:tcBorders>
              <w:bottom w:val="single" w:sz="4" w:space="0" w:color="auto"/>
            </w:tcBorders>
            <w:vAlign w:val="center"/>
          </w:tcPr>
          <w:p w14:paraId="28638446" w14:textId="77777777" w:rsidR="00EB7CE2" w:rsidRPr="00632B9C" w:rsidRDefault="009034B7" w:rsidP="009034B7">
            <w:pPr>
              <w:pStyle w:val="Normal2"/>
              <w:tabs>
                <w:tab w:val="clear" w:pos="851"/>
                <w:tab w:val="left" w:pos="720"/>
              </w:tabs>
              <w:ind w:left="0"/>
              <w:jc w:val="center"/>
              <w:rPr>
                <w:rFonts w:ascii="Times New Roman" w:hAnsi="Times New Roman" w:cs="Times New Roman"/>
                <w:szCs w:val="22"/>
              </w:rPr>
            </w:pPr>
            <w:r w:rsidRPr="00632B9C">
              <w:rPr>
                <w:rFonts w:ascii="Times New Roman" w:hAnsi="Times New Roman" w:cs="Times New Roman"/>
                <w:szCs w:val="22"/>
              </w:rPr>
              <w:t>SG &amp; DSG’s</w:t>
            </w:r>
          </w:p>
        </w:tc>
        <w:tc>
          <w:tcPr>
            <w:tcW w:w="3325" w:type="dxa"/>
            <w:vAlign w:val="center"/>
          </w:tcPr>
          <w:p w14:paraId="0CD62968" w14:textId="77777777" w:rsidR="00EB4961" w:rsidRPr="00632B9C" w:rsidRDefault="00EB4961" w:rsidP="00EB4961">
            <w:pPr>
              <w:pStyle w:val="Normal2"/>
              <w:tabs>
                <w:tab w:val="clear" w:pos="851"/>
              </w:tabs>
              <w:ind w:left="136"/>
              <w:rPr>
                <w:rFonts w:ascii="Times New Roman" w:hAnsi="Times New Roman" w:cs="Times New Roman"/>
                <w:szCs w:val="22"/>
              </w:rPr>
            </w:pPr>
          </w:p>
          <w:p w14:paraId="0EFF2232" w14:textId="77777777" w:rsidR="00EB7CE2" w:rsidRPr="00632B9C" w:rsidRDefault="00EB7CE2" w:rsidP="00F11ECF">
            <w:pPr>
              <w:pStyle w:val="Normal2"/>
              <w:numPr>
                <w:ilvl w:val="0"/>
                <w:numId w:val="10"/>
              </w:numPr>
              <w:tabs>
                <w:tab w:val="clear" w:pos="851"/>
              </w:tabs>
              <w:ind w:left="136" w:hanging="180"/>
              <w:rPr>
                <w:rFonts w:ascii="Times New Roman" w:hAnsi="Times New Roman" w:cs="Times New Roman"/>
                <w:szCs w:val="22"/>
              </w:rPr>
            </w:pPr>
            <w:r w:rsidRPr="00632B9C">
              <w:rPr>
                <w:rFonts w:ascii="Times New Roman" w:hAnsi="Times New Roman" w:cs="Times New Roman"/>
                <w:szCs w:val="22"/>
              </w:rPr>
              <w:t xml:space="preserve">Secretary-General (SG) </w:t>
            </w:r>
          </w:p>
          <w:p w14:paraId="6CCFA078" w14:textId="77777777" w:rsidR="00EB4961" w:rsidRPr="00632B9C" w:rsidRDefault="00EB7CE2" w:rsidP="00F11ECF">
            <w:pPr>
              <w:pStyle w:val="Normal2"/>
              <w:numPr>
                <w:ilvl w:val="0"/>
                <w:numId w:val="10"/>
              </w:numPr>
              <w:tabs>
                <w:tab w:val="clear" w:pos="851"/>
              </w:tabs>
              <w:ind w:left="136" w:hanging="180"/>
              <w:rPr>
                <w:rFonts w:ascii="Times New Roman" w:hAnsi="Times New Roman" w:cs="Times New Roman"/>
                <w:szCs w:val="22"/>
              </w:rPr>
            </w:pPr>
            <w:r w:rsidRPr="00632B9C">
              <w:rPr>
                <w:rFonts w:ascii="Times New Roman" w:hAnsi="Times New Roman" w:cs="Times New Roman"/>
                <w:szCs w:val="22"/>
              </w:rPr>
              <w:t>Deputy Secretary-General (DSG)</w:t>
            </w:r>
          </w:p>
          <w:p w14:paraId="744C004B" w14:textId="77777777" w:rsidR="00EB7CE2" w:rsidRPr="00632B9C" w:rsidRDefault="00EB7CE2" w:rsidP="00EB4961">
            <w:pPr>
              <w:pStyle w:val="Normal2"/>
              <w:tabs>
                <w:tab w:val="clear" w:pos="851"/>
              </w:tabs>
              <w:ind w:left="136"/>
              <w:rPr>
                <w:rFonts w:ascii="Times New Roman" w:hAnsi="Times New Roman" w:cs="Times New Roman"/>
                <w:szCs w:val="22"/>
              </w:rPr>
            </w:pPr>
            <w:r w:rsidRPr="00632B9C">
              <w:rPr>
                <w:rFonts w:ascii="Times New Roman" w:hAnsi="Times New Roman" w:cs="Times New Roman"/>
                <w:szCs w:val="22"/>
              </w:rPr>
              <w:t xml:space="preserve"> </w:t>
            </w:r>
          </w:p>
        </w:tc>
        <w:tc>
          <w:tcPr>
            <w:tcW w:w="1985" w:type="dxa"/>
            <w:vAlign w:val="center"/>
          </w:tcPr>
          <w:p w14:paraId="22B4423F" w14:textId="77777777" w:rsidR="00EB7CE2" w:rsidRPr="00632B9C" w:rsidRDefault="00EB7CE2" w:rsidP="009A4CE7">
            <w:pPr>
              <w:pStyle w:val="Normal2"/>
              <w:tabs>
                <w:tab w:val="clear" w:pos="851"/>
                <w:tab w:val="left" w:pos="720"/>
              </w:tabs>
              <w:ind w:left="0"/>
              <w:rPr>
                <w:rFonts w:ascii="Times New Roman" w:hAnsi="Times New Roman" w:cs="Times New Roman"/>
                <w:szCs w:val="22"/>
              </w:rPr>
            </w:pPr>
            <w:r w:rsidRPr="00632B9C">
              <w:rPr>
                <w:rFonts w:ascii="Times New Roman" w:hAnsi="Times New Roman" w:cs="Times New Roman"/>
                <w:szCs w:val="22"/>
              </w:rPr>
              <w:t xml:space="preserve">IDR </w:t>
            </w:r>
            <w:r w:rsidR="009A4CE7" w:rsidRPr="00632B9C">
              <w:rPr>
                <w:rFonts w:ascii="Times New Roman" w:hAnsi="Times New Roman" w:cs="Times New Roman"/>
                <w:szCs w:val="22"/>
              </w:rPr>
              <w:t>2</w:t>
            </w:r>
            <w:r w:rsidRPr="00632B9C">
              <w:rPr>
                <w:rFonts w:ascii="Times New Roman" w:hAnsi="Times New Roman" w:cs="Times New Roman"/>
                <w:szCs w:val="22"/>
              </w:rPr>
              <w:t>,</w:t>
            </w:r>
            <w:r w:rsidR="009A4CE7" w:rsidRPr="00632B9C">
              <w:rPr>
                <w:rFonts w:ascii="Times New Roman" w:hAnsi="Times New Roman" w:cs="Times New Roman"/>
                <w:szCs w:val="22"/>
              </w:rPr>
              <w:t>50</w:t>
            </w:r>
            <w:r w:rsidRPr="00632B9C">
              <w:rPr>
                <w:rFonts w:ascii="Times New Roman" w:hAnsi="Times New Roman" w:cs="Times New Roman"/>
                <w:szCs w:val="22"/>
              </w:rPr>
              <w:t>0,000</w:t>
            </w:r>
          </w:p>
        </w:tc>
        <w:tc>
          <w:tcPr>
            <w:tcW w:w="1812" w:type="dxa"/>
            <w:vAlign w:val="center"/>
          </w:tcPr>
          <w:p w14:paraId="785E2E3F" w14:textId="77777777" w:rsidR="00EB7CE2" w:rsidRPr="00632B9C" w:rsidRDefault="00EB7CE2" w:rsidP="009A4CE7">
            <w:pPr>
              <w:pStyle w:val="Normal2"/>
              <w:tabs>
                <w:tab w:val="clear" w:pos="851"/>
                <w:tab w:val="left" w:pos="720"/>
              </w:tabs>
              <w:ind w:left="0"/>
              <w:rPr>
                <w:rFonts w:ascii="Times New Roman" w:hAnsi="Times New Roman" w:cs="Times New Roman"/>
                <w:b/>
                <w:szCs w:val="22"/>
              </w:rPr>
            </w:pPr>
            <w:r w:rsidRPr="00632B9C">
              <w:rPr>
                <w:rFonts w:ascii="Times New Roman" w:hAnsi="Times New Roman" w:cs="Times New Roman"/>
                <w:b/>
                <w:szCs w:val="22"/>
              </w:rPr>
              <w:t>USD 3</w:t>
            </w:r>
            <w:r w:rsidR="009A4CE7" w:rsidRPr="00632B9C">
              <w:rPr>
                <w:rFonts w:ascii="Times New Roman" w:hAnsi="Times New Roman" w:cs="Times New Roman"/>
                <w:b/>
                <w:szCs w:val="22"/>
              </w:rPr>
              <w:t>8</w:t>
            </w:r>
            <w:r w:rsidRPr="00632B9C">
              <w:rPr>
                <w:rFonts w:ascii="Times New Roman" w:hAnsi="Times New Roman" w:cs="Times New Roman"/>
                <w:b/>
                <w:szCs w:val="22"/>
              </w:rPr>
              <w:t>,</w:t>
            </w:r>
            <w:r w:rsidR="009A4CE7" w:rsidRPr="00632B9C">
              <w:rPr>
                <w:rFonts w:ascii="Times New Roman" w:hAnsi="Times New Roman" w:cs="Times New Roman"/>
                <w:b/>
                <w:szCs w:val="22"/>
              </w:rPr>
              <w:t>5</w:t>
            </w:r>
            <w:r w:rsidRPr="00632B9C">
              <w:rPr>
                <w:rFonts w:ascii="Times New Roman" w:hAnsi="Times New Roman" w:cs="Times New Roman"/>
                <w:b/>
                <w:szCs w:val="22"/>
              </w:rPr>
              <w:t>00</w:t>
            </w:r>
          </w:p>
        </w:tc>
      </w:tr>
      <w:tr w:rsidR="009034B7" w:rsidRPr="00632B9C" w14:paraId="66FE0EB8" w14:textId="77777777" w:rsidTr="00632B9C">
        <w:tc>
          <w:tcPr>
            <w:tcW w:w="1057" w:type="dxa"/>
            <w:vAlign w:val="center"/>
          </w:tcPr>
          <w:p w14:paraId="1ED7BDDE" w14:textId="77777777" w:rsidR="009034B7" w:rsidRPr="00632B9C" w:rsidRDefault="00EB4961" w:rsidP="009034B7">
            <w:pPr>
              <w:pStyle w:val="Normal2"/>
              <w:tabs>
                <w:tab w:val="clear" w:pos="851"/>
                <w:tab w:val="left" w:pos="720"/>
              </w:tabs>
              <w:ind w:left="0"/>
              <w:rPr>
                <w:rFonts w:ascii="Times New Roman" w:hAnsi="Times New Roman" w:cs="Times New Roman"/>
                <w:szCs w:val="22"/>
              </w:rPr>
            </w:pPr>
            <w:r w:rsidRPr="00632B9C">
              <w:rPr>
                <w:rFonts w:ascii="Times New Roman" w:hAnsi="Times New Roman" w:cs="Times New Roman"/>
                <w:szCs w:val="22"/>
              </w:rPr>
              <w:t>Group</w:t>
            </w:r>
            <w:r w:rsidR="009034B7" w:rsidRPr="00632B9C">
              <w:rPr>
                <w:rFonts w:ascii="Times New Roman" w:hAnsi="Times New Roman" w:cs="Times New Roman"/>
                <w:szCs w:val="22"/>
              </w:rPr>
              <w:t xml:space="preserve"> 2</w:t>
            </w:r>
          </w:p>
        </w:tc>
        <w:tc>
          <w:tcPr>
            <w:tcW w:w="1163" w:type="dxa"/>
            <w:tcBorders>
              <w:bottom w:val="single" w:sz="4" w:space="0" w:color="auto"/>
            </w:tcBorders>
            <w:vAlign w:val="center"/>
          </w:tcPr>
          <w:p w14:paraId="559BA625" w14:textId="77777777" w:rsidR="009034B7" w:rsidRPr="00632B9C" w:rsidRDefault="009034B7" w:rsidP="009034B7">
            <w:pPr>
              <w:pStyle w:val="Normal2"/>
              <w:tabs>
                <w:tab w:val="clear" w:pos="851"/>
                <w:tab w:val="left" w:pos="720"/>
              </w:tabs>
              <w:ind w:left="0"/>
              <w:jc w:val="center"/>
              <w:rPr>
                <w:rFonts w:ascii="Times New Roman" w:hAnsi="Times New Roman" w:cs="Times New Roman"/>
                <w:szCs w:val="22"/>
              </w:rPr>
            </w:pPr>
            <w:r w:rsidRPr="00632B9C">
              <w:rPr>
                <w:rFonts w:ascii="Times New Roman" w:hAnsi="Times New Roman" w:cs="Times New Roman"/>
                <w:szCs w:val="22"/>
              </w:rPr>
              <w:t>ORS</w:t>
            </w:r>
          </w:p>
        </w:tc>
        <w:tc>
          <w:tcPr>
            <w:tcW w:w="3325" w:type="dxa"/>
            <w:vAlign w:val="center"/>
          </w:tcPr>
          <w:p w14:paraId="4F41B1A2" w14:textId="77777777" w:rsidR="009034B7" w:rsidRPr="00632B9C" w:rsidRDefault="009034B7" w:rsidP="00F11ECF">
            <w:pPr>
              <w:pStyle w:val="Normal2"/>
              <w:numPr>
                <w:ilvl w:val="0"/>
                <w:numId w:val="10"/>
              </w:numPr>
              <w:tabs>
                <w:tab w:val="clear" w:pos="851"/>
              </w:tabs>
              <w:rPr>
                <w:rFonts w:ascii="Times New Roman" w:hAnsi="Times New Roman" w:cs="Times New Roman"/>
                <w:szCs w:val="22"/>
              </w:rPr>
            </w:pPr>
            <w:r w:rsidRPr="00632B9C">
              <w:rPr>
                <w:rFonts w:ascii="Times New Roman" w:hAnsi="Times New Roman" w:cs="Times New Roman"/>
                <w:szCs w:val="22"/>
              </w:rPr>
              <w:t>Director (DIR)</w:t>
            </w:r>
          </w:p>
          <w:p w14:paraId="264865AD" w14:textId="77777777" w:rsidR="009034B7" w:rsidRPr="00632B9C" w:rsidRDefault="009034B7" w:rsidP="00F11ECF">
            <w:pPr>
              <w:pStyle w:val="Normal2"/>
              <w:numPr>
                <w:ilvl w:val="0"/>
                <w:numId w:val="10"/>
              </w:numPr>
              <w:tabs>
                <w:tab w:val="clear" w:pos="851"/>
              </w:tabs>
              <w:rPr>
                <w:rFonts w:ascii="Times New Roman" w:hAnsi="Times New Roman" w:cs="Times New Roman"/>
                <w:szCs w:val="22"/>
              </w:rPr>
            </w:pPr>
            <w:r w:rsidRPr="00632B9C">
              <w:rPr>
                <w:rFonts w:ascii="Times New Roman" w:hAnsi="Times New Roman" w:cs="Times New Roman"/>
                <w:szCs w:val="22"/>
              </w:rPr>
              <w:t xml:space="preserve">Assistant Director (ADR) </w:t>
            </w:r>
          </w:p>
          <w:p w14:paraId="42715ED0" w14:textId="77777777" w:rsidR="00EB4961" w:rsidRPr="00632B9C" w:rsidRDefault="009034B7" w:rsidP="00F11ECF">
            <w:pPr>
              <w:pStyle w:val="Normal2"/>
              <w:numPr>
                <w:ilvl w:val="0"/>
                <w:numId w:val="10"/>
              </w:numPr>
              <w:tabs>
                <w:tab w:val="clear" w:pos="851"/>
              </w:tabs>
              <w:rPr>
                <w:rFonts w:ascii="Times New Roman" w:hAnsi="Times New Roman" w:cs="Times New Roman"/>
                <w:szCs w:val="22"/>
              </w:rPr>
            </w:pPr>
            <w:r w:rsidRPr="00632B9C">
              <w:rPr>
                <w:rFonts w:ascii="Times New Roman" w:hAnsi="Times New Roman" w:cs="Times New Roman"/>
                <w:szCs w:val="22"/>
              </w:rPr>
              <w:t>Senior Officer (SO)</w:t>
            </w:r>
          </w:p>
        </w:tc>
        <w:tc>
          <w:tcPr>
            <w:tcW w:w="1985" w:type="dxa"/>
            <w:vAlign w:val="center"/>
          </w:tcPr>
          <w:p w14:paraId="124F178C" w14:textId="77777777" w:rsidR="009034B7" w:rsidRPr="00632B9C" w:rsidRDefault="009034B7" w:rsidP="009034B7">
            <w:pPr>
              <w:pStyle w:val="Normal2"/>
              <w:tabs>
                <w:tab w:val="clear" w:pos="851"/>
                <w:tab w:val="left" w:pos="720"/>
              </w:tabs>
              <w:ind w:left="0"/>
              <w:rPr>
                <w:rFonts w:ascii="Times New Roman" w:hAnsi="Times New Roman" w:cs="Times New Roman"/>
                <w:szCs w:val="22"/>
              </w:rPr>
            </w:pPr>
            <w:r w:rsidRPr="00632B9C">
              <w:rPr>
                <w:rFonts w:ascii="Times New Roman" w:hAnsi="Times New Roman" w:cs="Times New Roman"/>
                <w:szCs w:val="22"/>
              </w:rPr>
              <w:t>IDR 2,000,000</w:t>
            </w:r>
          </w:p>
        </w:tc>
        <w:tc>
          <w:tcPr>
            <w:tcW w:w="1812" w:type="dxa"/>
            <w:vAlign w:val="center"/>
          </w:tcPr>
          <w:p w14:paraId="7F47225C" w14:textId="77777777" w:rsidR="009034B7" w:rsidRPr="00632B9C" w:rsidRDefault="009034B7" w:rsidP="009034B7">
            <w:pPr>
              <w:pStyle w:val="Normal2"/>
              <w:tabs>
                <w:tab w:val="clear" w:pos="851"/>
                <w:tab w:val="left" w:pos="720"/>
              </w:tabs>
              <w:ind w:left="0"/>
              <w:rPr>
                <w:rFonts w:ascii="Times New Roman" w:hAnsi="Times New Roman" w:cs="Times New Roman"/>
                <w:b/>
                <w:szCs w:val="22"/>
              </w:rPr>
            </w:pPr>
            <w:r w:rsidRPr="00632B9C">
              <w:rPr>
                <w:rFonts w:ascii="Times New Roman" w:hAnsi="Times New Roman" w:cs="Times New Roman"/>
                <w:b/>
                <w:szCs w:val="22"/>
              </w:rPr>
              <w:t>USD 35,000</w:t>
            </w:r>
          </w:p>
        </w:tc>
      </w:tr>
      <w:tr w:rsidR="009034B7" w:rsidRPr="00632B9C" w14:paraId="2288316B" w14:textId="77777777" w:rsidTr="00632B9C">
        <w:trPr>
          <w:trHeight w:val="413"/>
        </w:trPr>
        <w:tc>
          <w:tcPr>
            <w:tcW w:w="1057" w:type="dxa"/>
            <w:tcBorders>
              <w:right w:val="single" w:sz="4" w:space="0" w:color="auto"/>
            </w:tcBorders>
            <w:vAlign w:val="center"/>
          </w:tcPr>
          <w:p w14:paraId="3B8786E1" w14:textId="77777777" w:rsidR="009034B7" w:rsidRPr="00632B9C" w:rsidRDefault="00EB4961" w:rsidP="009034B7">
            <w:pPr>
              <w:pStyle w:val="Normal2"/>
              <w:tabs>
                <w:tab w:val="clear" w:pos="851"/>
                <w:tab w:val="left" w:pos="720"/>
              </w:tabs>
              <w:ind w:left="0"/>
              <w:rPr>
                <w:rFonts w:ascii="Times New Roman" w:hAnsi="Times New Roman" w:cs="Times New Roman"/>
                <w:szCs w:val="22"/>
              </w:rPr>
            </w:pPr>
            <w:r w:rsidRPr="00632B9C">
              <w:rPr>
                <w:rFonts w:ascii="Times New Roman" w:hAnsi="Times New Roman" w:cs="Times New Roman"/>
                <w:szCs w:val="22"/>
              </w:rPr>
              <w:t>Group</w:t>
            </w:r>
            <w:r w:rsidR="009034B7" w:rsidRPr="00632B9C">
              <w:rPr>
                <w:rFonts w:ascii="Times New Roman" w:hAnsi="Times New Roman" w:cs="Times New Roman"/>
                <w:szCs w:val="22"/>
              </w:rPr>
              <w:t xml:space="preserve"> 3</w:t>
            </w:r>
          </w:p>
        </w:tc>
        <w:tc>
          <w:tcPr>
            <w:tcW w:w="1163" w:type="dxa"/>
            <w:tcBorders>
              <w:left w:val="single" w:sz="4" w:space="0" w:color="auto"/>
              <w:right w:val="single" w:sz="4" w:space="0" w:color="auto"/>
            </w:tcBorders>
          </w:tcPr>
          <w:p w14:paraId="594E3E01" w14:textId="77777777" w:rsidR="009034B7" w:rsidRPr="00632B9C" w:rsidRDefault="009034B7" w:rsidP="009034B7">
            <w:pPr>
              <w:pStyle w:val="Normal2"/>
              <w:tabs>
                <w:tab w:val="clear" w:pos="851"/>
                <w:tab w:val="left" w:pos="720"/>
              </w:tabs>
              <w:ind w:left="0"/>
              <w:rPr>
                <w:rFonts w:ascii="Times New Roman" w:hAnsi="Times New Roman" w:cs="Times New Roman"/>
                <w:szCs w:val="22"/>
              </w:rPr>
            </w:pPr>
          </w:p>
          <w:p w14:paraId="29AD8528" w14:textId="77777777" w:rsidR="009034B7" w:rsidRPr="00632B9C" w:rsidRDefault="009034B7" w:rsidP="009034B7">
            <w:pPr>
              <w:pStyle w:val="Normal2"/>
              <w:tabs>
                <w:tab w:val="clear" w:pos="851"/>
                <w:tab w:val="left" w:pos="720"/>
              </w:tabs>
              <w:ind w:left="0"/>
              <w:rPr>
                <w:rFonts w:ascii="Times New Roman" w:hAnsi="Times New Roman" w:cs="Times New Roman"/>
                <w:szCs w:val="22"/>
              </w:rPr>
            </w:pPr>
          </w:p>
          <w:p w14:paraId="00DA0C61" w14:textId="77777777" w:rsidR="009034B7" w:rsidRPr="00632B9C" w:rsidRDefault="009034B7" w:rsidP="009034B7">
            <w:pPr>
              <w:pStyle w:val="Normal2"/>
              <w:tabs>
                <w:tab w:val="clear" w:pos="851"/>
                <w:tab w:val="left" w:pos="720"/>
              </w:tabs>
              <w:ind w:left="0"/>
              <w:jc w:val="center"/>
              <w:rPr>
                <w:rFonts w:ascii="Times New Roman" w:hAnsi="Times New Roman" w:cs="Times New Roman"/>
                <w:szCs w:val="22"/>
              </w:rPr>
            </w:pPr>
            <w:r w:rsidRPr="00632B9C">
              <w:rPr>
                <w:rFonts w:ascii="Times New Roman" w:hAnsi="Times New Roman" w:cs="Times New Roman"/>
                <w:szCs w:val="22"/>
              </w:rPr>
              <w:t>LRS</w:t>
            </w:r>
          </w:p>
        </w:tc>
        <w:tc>
          <w:tcPr>
            <w:tcW w:w="3325" w:type="dxa"/>
            <w:tcBorders>
              <w:left w:val="single" w:sz="4" w:space="0" w:color="auto"/>
            </w:tcBorders>
            <w:vAlign w:val="center"/>
          </w:tcPr>
          <w:p w14:paraId="4819853C" w14:textId="77777777" w:rsidR="009034B7" w:rsidRPr="00632B9C" w:rsidRDefault="009034B7" w:rsidP="00F11ECF">
            <w:pPr>
              <w:pStyle w:val="Normal2"/>
              <w:numPr>
                <w:ilvl w:val="0"/>
                <w:numId w:val="11"/>
              </w:numPr>
              <w:tabs>
                <w:tab w:val="clear" w:pos="851"/>
                <w:tab w:val="left" w:pos="136"/>
              </w:tabs>
              <w:rPr>
                <w:rFonts w:ascii="Times New Roman" w:hAnsi="Times New Roman" w:cs="Times New Roman"/>
                <w:szCs w:val="22"/>
              </w:rPr>
            </w:pPr>
            <w:r w:rsidRPr="00632B9C">
              <w:rPr>
                <w:rFonts w:ascii="Times New Roman" w:hAnsi="Times New Roman" w:cs="Times New Roman"/>
                <w:szCs w:val="22"/>
              </w:rPr>
              <w:t xml:space="preserve">Officer (OFR) </w:t>
            </w:r>
          </w:p>
          <w:p w14:paraId="161917C8" w14:textId="77777777" w:rsidR="009034B7" w:rsidRPr="00632B9C" w:rsidRDefault="009034B7" w:rsidP="00F11ECF">
            <w:pPr>
              <w:pStyle w:val="Normal2"/>
              <w:numPr>
                <w:ilvl w:val="0"/>
                <w:numId w:val="11"/>
              </w:numPr>
              <w:tabs>
                <w:tab w:val="clear" w:pos="851"/>
                <w:tab w:val="left" w:pos="360"/>
              </w:tabs>
              <w:rPr>
                <w:rFonts w:ascii="Times New Roman" w:hAnsi="Times New Roman" w:cs="Times New Roman"/>
                <w:szCs w:val="22"/>
              </w:rPr>
            </w:pPr>
            <w:r w:rsidRPr="00632B9C">
              <w:rPr>
                <w:rFonts w:ascii="Times New Roman" w:hAnsi="Times New Roman" w:cs="Times New Roman"/>
                <w:szCs w:val="22"/>
              </w:rPr>
              <w:t>Associate Officer (ASO)</w:t>
            </w:r>
          </w:p>
          <w:p w14:paraId="5BB20F73" w14:textId="77777777" w:rsidR="009034B7" w:rsidRPr="00632B9C" w:rsidRDefault="009034B7" w:rsidP="00F11ECF">
            <w:pPr>
              <w:pStyle w:val="Normal2"/>
              <w:numPr>
                <w:ilvl w:val="0"/>
                <w:numId w:val="11"/>
              </w:numPr>
              <w:tabs>
                <w:tab w:val="clear" w:pos="851"/>
                <w:tab w:val="left" w:pos="360"/>
              </w:tabs>
              <w:rPr>
                <w:rFonts w:ascii="Times New Roman" w:hAnsi="Times New Roman" w:cs="Times New Roman"/>
                <w:szCs w:val="22"/>
              </w:rPr>
            </w:pPr>
            <w:r w:rsidRPr="00632B9C">
              <w:rPr>
                <w:rFonts w:ascii="Times New Roman" w:hAnsi="Times New Roman" w:cs="Times New Roman"/>
                <w:szCs w:val="22"/>
              </w:rPr>
              <w:t xml:space="preserve">Functional Staff (FST) </w:t>
            </w:r>
          </w:p>
          <w:p w14:paraId="590786AB" w14:textId="77777777" w:rsidR="00EB4961" w:rsidRPr="00632B9C" w:rsidRDefault="009034B7" w:rsidP="00F11ECF">
            <w:pPr>
              <w:pStyle w:val="Normal2"/>
              <w:numPr>
                <w:ilvl w:val="0"/>
                <w:numId w:val="11"/>
              </w:numPr>
              <w:tabs>
                <w:tab w:val="clear" w:pos="851"/>
                <w:tab w:val="left" w:pos="360"/>
              </w:tabs>
              <w:rPr>
                <w:rFonts w:ascii="Times New Roman" w:hAnsi="Times New Roman" w:cs="Times New Roman"/>
                <w:szCs w:val="22"/>
              </w:rPr>
            </w:pPr>
            <w:r w:rsidRPr="00632B9C">
              <w:rPr>
                <w:rFonts w:ascii="Times New Roman" w:hAnsi="Times New Roman" w:cs="Times New Roman"/>
                <w:szCs w:val="22"/>
              </w:rPr>
              <w:t>General Service Staff (GSS)</w:t>
            </w:r>
          </w:p>
        </w:tc>
        <w:tc>
          <w:tcPr>
            <w:tcW w:w="1985" w:type="dxa"/>
            <w:vAlign w:val="center"/>
          </w:tcPr>
          <w:p w14:paraId="10C62A70" w14:textId="7FFF1F6F" w:rsidR="009034B7" w:rsidRPr="00632B9C" w:rsidRDefault="009034B7" w:rsidP="009034B7">
            <w:pPr>
              <w:pStyle w:val="Normal2"/>
              <w:tabs>
                <w:tab w:val="clear" w:pos="851"/>
                <w:tab w:val="left" w:pos="720"/>
              </w:tabs>
              <w:ind w:left="0"/>
              <w:rPr>
                <w:rFonts w:ascii="Times New Roman" w:hAnsi="Times New Roman" w:cs="Times New Roman"/>
                <w:szCs w:val="22"/>
              </w:rPr>
            </w:pPr>
            <w:r w:rsidRPr="00632B9C">
              <w:rPr>
                <w:rFonts w:ascii="Times New Roman" w:hAnsi="Times New Roman" w:cs="Times New Roman"/>
                <w:szCs w:val="22"/>
              </w:rPr>
              <w:t xml:space="preserve">IDR </w:t>
            </w:r>
            <w:r w:rsidR="00B47B59" w:rsidRPr="00632B9C">
              <w:rPr>
                <w:rFonts w:ascii="Times New Roman" w:hAnsi="Times New Roman" w:cs="Times New Roman"/>
                <w:szCs w:val="22"/>
              </w:rPr>
              <w:t>1,000</w:t>
            </w:r>
            <w:r w:rsidRPr="00632B9C">
              <w:rPr>
                <w:rFonts w:ascii="Times New Roman" w:hAnsi="Times New Roman" w:cs="Times New Roman"/>
                <w:szCs w:val="22"/>
              </w:rPr>
              <w:t>,000</w:t>
            </w:r>
          </w:p>
        </w:tc>
        <w:tc>
          <w:tcPr>
            <w:tcW w:w="1812" w:type="dxa"/>
            <w:vAlign w:val="center"/>
          </w:tcPr>
          <w:p w14:paraId="1D56B5C6" w14:textId="77777777" w:rsidR="009034B7" w:rsidRPr="00632B9C" w:rsidRDefault="009034B7" w:rsidP="009034B7">
            <w:pPr>
              <w:pStyle w:val="Normal2"/>
              <w:tabs>
                <w:tab w:val="clear" w:pos="851"/>
                <w:tab w:val="left" w:pos="720"/>
              </w:tabs>
              <w:ind w:left="0"/>
              <w:rPr>
                <w:rFonts w:ascii="Times New Roman" w:hAnsi="Times New Roman" w:cs="Times New Roman"/>
                <w:b/>
                <w:szCs w:val="22"/>
              </w:rPr>
            </w:pPr>
            <w:r w:rsidRPr="00632B9C">
              <w:rPr>
                <w:rFonts w:ascii="Times New Roman" w:hAnsi="Times New Roman" w:cs="Times New Roman"/>
                <w:b/>
                <w:szCs w:val="22"/>
              </w:rPr>
              <w:t>IDR 180,000,000</w:t>
            </w:r>
          </w:p>
        </w:tc>
      </w:tr>
    </w:tbl>
    <w:p w14:paraId="5DDC8A18" w14:textId="77777777" w:rsidR="001A2A97" w:rsidRPr="00632B9C" w:rsidRDefault="001A2A97" w:rsidP="001A2A97">
      <w:pPr>
        <w:pStyle w:val="Normal2"/>
        <w:tabs>
          <w:tab w:val="clear" w:pos="851"/>
          <w:tab w:val="left" w:pos="720"/>
        </w:tabs>
        <w:ind w:left="360"/>
        <w:rPr>
          <w:rFonts w:cs="Times New Roman"/>
          <w:sz w:val="24"/>
          <w:szCs w:val="24"/>
        </w:rPr>
      </w:pPr>
    </w:p>
    <w:p w14:paraId="70AAABB5" w14:textId="2C0DAB16" w:rsidR="00AA0EC6" w:rsidRPr="00632B9C" w:rsidRDefault="003E37D8" w:rsidP="00DD5587">
      <w:pPr>
        <w:pStyle w:val="Normal2"/>
        <w:ind w:left="270"/>
        <w:rPr>
          <w:rFonts w:cs="Times New Roman"/>
          <w:i/>
          <w:iCs/>
          <w:sz w:val="20"/>
          <w:szCs w:val="20"/>
        </w:rPr>
      </w:pPr>
      <w:r w:rsidRPr="00632B9C">
        <w:rPr>
          <w:rFonts w:cs="Times New Roman"/>
          <w:i/>
          <w:iCs/>
          <w:sz w:val="20"/>
          <w:szCs w:val="20"/>
        </w:rPr>
        <w:t xml:space="preserve">Note: Eligible </w:t>
      </w:r>
      <w:r w:rsidR="00F36A19" w:rsidRPr="00632B9C">
        <w:rPr>
          <w:rFonts w:cs="Times New Roman"/>
          <w:i/>
          <w:iCs/>
          <w:sz w:val="20"/>
          <w:szCs w:val="20"/>
        </w:rPr>
        <w:t>dependents</w:t>
      </w:r>
      <w:r w:rsidRPr="00632B9C">
        <w:rPr>
          <w:rFonts w:cs="Times New Roman"/>
          <w:i/>
          <w:iCs/>
          <w:sz w:val="20"/>
          <w:szCs w:val="20"/>
        </w:rPr>
        <w:t xml:space="preserve"> will </w:t>
      </w:r>
      <w:r w:rsidR="00DD5587" w:rsidRPr="00632B9C">
        <w:rPr>
          <w:rFonts w:cs="Times New Roman"/>
          <w:i/>
          <w:iCs/>
          <w:sz w:val="20"/>
          <w:szCs w:val="20"/>
        </w:rPr>
        <w:t>enjoy</w:t>
      </w:r>
      <w:r w:rsidRPr="00632B9C">
        <w:rPr>
          <w:rFonts w:cs="Times New Roman"/>
          <w:i/>
          <w:iCs/>
          <w:sz w:val="20"/>
          <w:szCs w:val="20"/>
        </w:rPr>
        <w:t xml:space="preserve"> the </w:t>
      </w:r>
      <w:r w:rsidRPr="00632B9C">
        <w:rPr>
          <w:rFonts w:cs="Times New Roman"/>
          <w:i/>
          <w:iCs/>
          <w:sz w:val="20"/>
          <w:szCs w:val="20"/>
          <w:u w:val="single"/>
        </w:rPr>
        <w:t xml:space="preserve">same </w:t>
      </w:r>
      <w:r w:rsidR="00F47E96" w:rsidRPr="00632B9C">
        <w:rPr>
          <w:rFonts w:cs="Times New Roman"/>
          <w:i/>
          <w:iCs/>
          <w:sz w:val="20"/>
          <w:szCs w:val="20"/>
          <w:u w:val="single"/>
        </w:rPr>
        <w:t>quantum</w:t>
      </w:r>
      <w:r w:rsidRPr="00632B9C">
        <w:rPr>
          <w:rFonts w:cs="Times New Roman"/>
          <w:i/>
          <w:iCs/>
          <w:sz w:val="20"/>
          <w:szCs w:val="20"/>
          <w:u w:val="single"/>
        </w:rPr>
        <w:t xml:space="preserve"> o</w:t>
      </w:r>
      <w:r w:rsidR="00F36A19" w:rsidRPr="00632B9C">
        <w:rPr>
          <w:rFonts w:cs="Times New Roman"/>
          <w:i/>
          <w:iCs/>
          <w:sz w:val="20"/>
          <w:szCs w:val="20"/>
          <w:u w:val="single"/>
        </w:rPr>
        <w:t>f benefits</w:t>
      </w:r>
      <w:r w:rsidR="00F36A19" w:rsidRPr="00632B9C">
        <w:rPr>
          <w:rFonts w:cs="Times New Roman"/>
          <w:i/>
          <w:iCs/>
          <w:sz w:val="20"/>
          <w:szCs w:val="20"/>
        </w:rPr>
        <w:t xml:space="preserve"> as </w:t>
      </w:r>
      <w:r w:rsidR="00030029" w:rsidRPr="00632B9C">
        <w:rPr>
          <w:rFonts w:cs="Times New Roman"/>
          <w:i/>
          <w:iCs/>
          <w:sz w:val="20"/>
          <w:szCs w:val="20"/>
        </w:rPr>
        <w:t xml:space="preserve">the </w:t>
      </w:r>
      <w:r w:rsidR="00F36A19" w:rsidRPr="00632B9C">
        <w:rPr>
          <w:rFonts w:cs="Times New Roman"/>
          <w:i/>
          <w:iCs/>
          <w:sz w:val="20"/>
          <w:szCs w:val="20"/>
        </w:rPr>
        <w:t xml:space="preserve">staff.  </w:t>
      </w:r>
    </w:p>
    <w:p w14:paraId="5E8A3BA8" w14:textId="77777777" w:rsidR="008F085D" w:rsidRPr="00632B9C" w:rsidRDefault="00F36A19" w:rsidP="00F11ECF">
      <w:pPr>
        <w:pStyle w:val="Normal2"/>
        <w:numPr>
          <w:ilvl w:val="1"/>
          <w:numId w:val="7"/>
        </w:numPr>
        <w:rPr>
          <w:rFonts w:cs="Times New Roman"/>
          <w:b/>
          <w:sz w:val="24"/>
          <w:szCs w:val="24"/>
        </w:rPr>
      </w:pPr>
      <w:r w:rsidRPr="00632B9C">
        <w:rPr>
          <w:rFonts w:cs="Times New Roman"/>
          <w:b/>
          <w:sz w:val="24"/>
          <w:szCs w:val="24"/>
        </w:rPr>
        <w:lastRenderedPageBreak/>
        <w:t xml:space="preserve">Other </w:t>
      </w:r>
      <w:r w:rsidR="0077299A" w:rsidRPr="00632B9C">
        <w:rPr>
          <w:rFonts w:cs="Times New Roman"/>
          <w:b/>
          <w:sz w:val="24"/>
          <w:szCs w:val="24"/>
        </w:rPr>
        <w:t>Requirements</w:t>
      </w:r>
      <w:r w:rsidRPr="00632B9C">
        <w:rPr>
          <w:rFonts w:cs="Times New Roman"/>
          <w:b/>
          <w:sz w:val="24"/>
          <w:szCs w:val="24"/>
        </w:rPr>
        <w:t>:</w:t>
      </w:r>
    </w:p>
    <w:p w14:paraId="781F9470" w14:textId="77777777" w:rsidR="004B3C97" w:rsidRPr="00632B9C" w:rsidRDefault="004B3C97" w:rsidP="004B3C97">
      <w:pPr>
        <w:keepLines w:val="0"/>
        <w:tabs>
          <w:tab w:val="clear" w:pos="851"/>
          <w:tab w:val="clear" w:pos="1701"/>
          <w:tab w:val="clear" w:pos="2552"/>
          <w:tab w:val="clear" w:pos="3402"/>
          <w:tab w:val="clear" w:pos="4253"/>
          <w:tab w:val="clear" w:pos="5103"/>
          <w:tab w:val="clear" w:pos="5954"/>
          <w:tab w:val="clear" w:pos="6804"/>
          <w:tab w:val="clear" w:pos="7655"/>
        </w:tabs>
        <w:ind w:left="0"/>
        <w:rPr>
          <w:rFonts w:cs="Times New Roman"/>
          <w:sz w:val="24"/>
          <w:szCs w:val="24"/>
        </w:rPr>
      </w:pPr>
    </w:p>
    <w:p w14:paraId="6E8E88EB" w14:textId="77777777" w:rsidR="00F36A19" w:rsidRPr="00632B9C" w:rsidRDefault="0077299A" w:rsidP="00632B9C">
      <w:pPr>
        <w:pStyle w:val="Normal2"/>
        <w:numPr>
          <w:ilvl w:val="0"/>
          <w:numId w:val="8"/>
        </w:numPr>
        <w:ind w:left="900" w:hanging="450"/>
        <w:jc w:val="both"/>
        <w:rPr>
          <w:rFonts w:cs="Times New Roman"/>
          <w:b/>
          <w:sz w:val="24"/>
          <w:szCs w:val="24"/>
        </w:rPr>
      </w:pPr>
      <w:r w:rsidRPr="00632B9C">
        <w:rPr>
          <w:rFonts w:cs="Times New Roman"/>
          <w:sz w:val="24"/>
          <w:szCs w:val="24"/>
        </w:rPr>
        <w:t xml:space="preserve">The insurance </w:t>
      </w:r>
      <w:r w:rsidR="00AA0EC6" w:rsidRPr="00632B9C">
        <w:rPr>
          <w:rFonts w:cs="Times New Roman"/>
          <w:sz w:val="24"/>
          <w:szCs w:val="24"/>
        </w:rPr>
        <w:t>provider</w:t>
      </w:r>
      <w:r w:rsidRPr="00632B9C">
        <w:rPr>
          <w:rFonts w:cs="Times New Roman"/>
          <w:sz w:val="24"/>
          <w:szCs w:val="24"/>
        </w:rPr>
        <w:t xml:space="preserve"> </w:t>
      </w:r>
      <w:r w:rsidR="007D3B04" w:rsidRPr="00632B9C">
        <w:rPr>
          <w:rFonts w:cs="Times New Roman"/>
          <w:b/>
          <w:sz w:val="24"/>
          <w:szCs w:val="24"/>
        </w:rPr>
        <w:t>MUST</w:t>
      </w:r>
      <w:r w:rsidRPr="00632B9C">
        <w:rPr>
          <w:rFonts w:cs="Times New Roman"/>
          <w:sz w:val="24"/>
          <w:szCs w:val="24"/>
        </w:rPr>
        <w:t xml:space="preserve"> provide a w</w:t>
      </w:r>
      <w:r w:rsidR="00F36A19" w:rsidRPr="00632B9C">
        <w:rPr>
          <w:rFonts w:cs="Times New Roman"/>
          <w:sz w:val="24"/>
          <w:szCs w:val="24"/>
        </w:rPr>
        <w:t xml:space="preserve">orldwide </w:t>
      </w:r>
      <w:r w:rsidR="000740B8" w:rsidRPr="00632B9C">
        <w:rPr>
          <w:rFonts w:cs="Times New Roman"/>
          <w:sz w:val="24"/>
          <w:szCs w:val="24"/>
        </w:rPr>
        <w:t xml:space="preserve">coverage of </w:t>
      </w:r>
      <w:r w:rsidR="007D2B89" w:rsidRPr="00632B9C">
        <w:rPr>
          <w:rFonts w:cs="Times New Roman"/>
          <w:sz w:val="24"/>
          <w:szCs w:val="24"/>
        </w:rPr>
        <w:t>Group</w:t>
      </w:r>
      <w:r w:rsidR="000740B8" w:rsidRPr="00632B9C">
        <w:rPr>
          <w:rFonts w:cs="Times New Roman"/>
          <w:sz w:val="24"/>
          <w:szCs w:val="24"/>
        </w:rPr>
        <w:t xml:space="preserve"> Hospitalization </w:t>
      </w:r>
      <w:r w:rsidR="007D2B89" w:rsidRPr="00632B9C">
        <w:rPr>
          <w:rFonts w:cs="Times New Roman"/>
          <w:sz w:val="24"/>
          <w:szCs w:val="24"/>
        </w:rPr>
        <w:t>including Medical Evacuation</w:t>
      </w:r>
      <w:r w:rsidR="00F36A19" w:rsidRPr="00632B9C">
        <w:rPr>
          <w:rFonts w:cs="Times New Roman"/>
          <w:sz w:val="24"/>
          <w:szCs w:val="24"/>
        </w:rPr>
        <w:t xml:space="preserve"> for ASEC staff and their eligible dependents</w:t>
      </w:r>
      <w:r w:rsidR="00BC07DA" w:rsidRPr="00632B9C">
        <w:rPr>
          <w:rFonts w:cs="Times New Roman"/>
          <w:sz w:val="24"/>
          <w:szCs w:val="24"/>
        </w:rPr>
        <w:t xml:space="preserve"> and </w:t>
      </w:r>
      <w:r w:rsidR="00BC07DA" w:rsidRPr="00632B9C">
        <w:rPr>
          <w:rFonts w:cs="Times New Roman"/>
          <w:b/>
          <w:sz w:val="24"/>
          <w:szCs w:val="24"/>
        </w:rPr>
        <w:t>other benefit (if any)</w:t>
      </w:r>
      <w:r w:rsidRPr="00632B9C">
        <w:rPr>
          <w:rFonts w:cs="Times New Roman"/>
          <w:b/>
          <w:sz w:val="24"/>
          <w:szCs w:val="24"/>
        </w:rPr>
        <w:t>.</w:t>
      </w:r>
    </w:p>
    <w:p w14:paraId="6D277F80" w14:textId="77777777" w:rsidR="0077299A" w:rsidRPr="00632B9C" w:rsidRDefault="0077299A" w:rsidP="00632B9C">
      <w:pPr>
        <w:pStyle w:val="Normal2"/>
        <w:numPr>
          <w:ilvl w:val="0"/>
          <w:numId w:val="8"/>
        </w:numPr>
        <w:ind w:left="900" w:hanging="450"/>
        <w:jc w:val="both"/>
        <w:rPr>
          <w:rFonts w:cs="Times New Roman"/>
          <w:sz w:val="24"/>
          <w:szCs w:val="24"/>
        </w:rPr>
      </w:pPr>
      <w:r w:rsidRPr="00632B9C">
        <w:rPr>
          <w:rFonts w:cs="Times New Roman"/>
          <w:sz w:val="24"/>
          <w:szCs w:val="24"/>
        </w:rPr>
        <w:t xml:space="preserve">The insurance provider </w:t>
      </w:r>
      <w:r w:rsidR="00334C3F" w:rsidRPr="00632B9C">
        <w:rPr>
          <w:rFonts w:cs="Times New Roman"/>
          <w:sz w:val="24"/>
          <w:szCs w:val="24"/>
        </w:rPr>
        <w:t>shall</w:t>
      </w:r>
      <w:r w:rsidRPr="00632B9C">
        <w:rPr>
          <w:rFonts w:cs="Times New Roman"/>
          <w:sz w:val="24"/>
          <w:szCs w:val="24"/>
        </w:rPr>
        <w:t xml:space="preserve"> note </w:t>
      </w:r>
      <w:r w:rsidR="00AA0EC6" w:rsidRPr="00632B9C">
        <w:rPr>
          <w:rFonts w:cs="Times New Roman"/>
          <w:sz w:val="24"/>
          <w:szCs w:val="24"/>
        </w:rPr>
        <w:t xml:space="preserve">that </w:t>
      </w:r>
      <w:r w:rsidRPr="00632B9C">
        <w:rPr>
          <w:rFonts w:cs="Times New Roman"/>
          <w:sz w:val="24"/>
          <w:szCs w:val="24"/>
        </w:rPr>
        <w:t xml:space="preserve">the ASEAN Secretariat employs staff from ten (10) Member </w:t>
      </w:r>
      <w:r w:rsidR="004B3C97" w:rsidRPr="00632B9C">
        <w:rPr>
          <w:rFonts w:cs="Times New Roman"/>
          <w:sz w:val="24"/>
          <w:szCs w:val="24"/>
        </w:rPr>
        <w:t>States</w:t>
      </w:r>
      <w:r w:rsidRPr="00632B9C">
        <w:rPr>
          <w:rFonts w:cs="Times New Roman"/>
          <w:sz w:val="24"/>
          <w:szCs w:val="24"/>
        </w:rPr>
        <w:t>, namely Brunei</w:t>
      </w:r>
      <w:r w:rsidR="00D1099A" w:rsidRPr="00632B9C">
        <w:rPr>
          <w:rFonts w:cs="Times New Roman"/>
          <w:sz w:val="24"/>
          <w:szCs w:val="24"/>
        </w:rPr>
        <w:t xml:space="preserve"> Darussalam</w:t>
      </w:r>
      <w:r w:rsidRPr="00632B9C">
        <w:rPr>
          <w:rFonts w:cs="Times New Roman"/>
          <w:sz w:val="24"/>
          <w:szCs w:val="24"/>
        </w:rPr>
        <w:t>, Cambodia, Indonesia, Lao</w:t>
      </w:r>
      <w:r w:rsidR="00A707D6" w:rsidRPr="00632B9C">
        <w:rPr>
          <w:rFonts w:cs="Times New Roman"/>
          <w:sz w:val="24"/>
          <w:szCs w:val="24"/>
        </w:rPr>
        <w:t xml:space="preserve"> PDR</w:t>
      </w:r>
      <w:r w:rsidRPr="00632B9C">
        <w:rPr>
          <w:rFonts w:cs="Times New Roman"/>
          <w:sz w:val="24"/>
          <w:szCs w:val="24"/>
        </w:rPr>
        <w:t>, Malaysia, Myanmar, Philippines, Singapore, Thailand and Vietnam.</w:t>
      </w:r>
    </w:p>
    <w:p w14:paraId="1F535381" w14:textId="77777777" w:rsidR="00F84274" w:rsidRPr="00632B9C" w:rsidRDefault="0077299A" w:rsidP="00632B9C">
      <w:pPr>
        <w:pStyle w:val="Normal2"/>
        <w:numPr>
          <w:ilvl w:val="0"/>
          <w:numId w:val="8"/>
        </w:numPr>
        <w:ind w:left="900" w:hanging="450"/>
        <w:jc w:val="both"/>
        <w:rPr>
          <w:rFonts w:cs="Times New Roman"/>
          <w:sz w:val="24"/>
          <w:szCs w:val="24"/>
        </w:rPr>
      </w:pPr>
      <w:r w:rsidRPr="00632B9C">
        <w:rPr>
          <w:rFonts w:cs="Times New Roman"/>
          <w:sz w:val="24"/>
          <w:szCs w:val="24"/>
        </w:rPr>
        <w:t xml:space="preserve">The insurance provider </w:t>
      </w:r>
      <w:r w:rsidR="008D13A1" w:rsidRPr="00632B9C">
        <w:rPr>
          <w:rFonts w:cs="Times New Roman"/>
          <w:sz w:val="24"/>
          <w:szCs w:val="24"/>
        </w:rPr>
        <w:t>shall</w:t>
      </w:r>
      <w:r w:rsidRPr="00632B9C">
        <w:rPr>
          <w:rFonts w:cs="Times New Roman"/>
          <w:sz w:val="24"/>
          <w:szCs w:val="24"/>
        </w:rPr>
        <w:t xml:space="preserve"> note that some eligible dependents of ASEAN Secretariat’s staff do not re-locate but enjoy </w:t>
      </w:r>
      <w:r w:rsidR="00AA0EC6" w:rsidRPr="00632B9C">
        <w:rPr>
          <w:rFonts w:cs="Times New Roman"/>
          <w:sz w:val="24"/>
          <w:szCs w:val="24"/>
        </w:rPr>
        <w:t xml:space="preserve">the </w:t>
      </w:r>
      <w:r w:rsidRPr="00632B9C">
        <w:rPr>
          <w:rFonts w:cs="Times New Roman"/>
          <w:sz w:val="24"/>
          <w:szCs w:val="24"/>
        </w:rPr>
        <w:t xml:space="preserve">same benefits while living in their own countries or in </w:t>
      </w:r>
      <w:r w:rsidR="00AA0EC6" w:rsidRPr="00632B9C">
        <w:rPr>
          <w:rFonts w:cs="Times New Roman"/>
          <w:sz w:val="24"/>
          <w:szCs w:val="24"/>
        </w:rPr>
        <w:t>other</w:t>
      </w:r>
      <w:r w:rsidRPr="00632B9C">
        <w:rPr>
          <w:rFonts w:cs="Times New Roman"/>
          <w:sz w:val="24"/>
          <w:szCs w:val="24"/>
        </w:rPr>
        <w:t xml:space="preserve"> ASEAN </w:t>
      </w:r>
      <w:r w:rsidR="00F84274" w:rsidRPr="00632B9C">
        <w:rPr>
          <w:rFonts w:cs="Times New Roman"/>
          <w:sz w:val="24"/>
          <w:szCs w:val="24"/>
        </w:rPr>
        <w:t xml:space="preserve">Member </w:t>
      </w:r>
      <w:r w:rsidR="004B3C97" w:rsidRPr="00632B9C">
        <w:rPr>
          <w:rFonts w:cs="Times New Roman"/>
          <w:sz w:val="24"/>
          <w:szCs w:val="24"/>
        </w:rPr>
        <w:t>States</w:t>
      </w:r>
      <w:r w:rsidR="00F84274" w:rsidRPr="00632B9C">
        <w:rPr>
          <w:rFonts w:cs="Times New Roman"/>
          <w:sz w:val="24"/>
          <w:szCs w:val="24"/>
        </w:rPr>
        <w:t>.</w:t>
      </w:r>
    </w:p>
    <w:p w14:paraId="5AB73508" w14:textId="77777777" w:rsidR="0077299A" w:rsidRPr="00632B9C" w:rsidRDefault="0077299A" w:rsidP="00632B9C">
      <w:pPr>
        <w:pStyle w:val="Normal2"/>
        <w:numPr>
          <w:ilvl w:val="0"/>
          <w:numId w:val="8"/>
        </w:numPr>
        <w:ind w:left="900" w:hanging="450"/>
        <w:jc w:val="both"/>
        <w:rPr>
          <w:rFonts w:cs="Times New Roman"/>
          <w:sz w:val="24"/>
          <w:szCs w:val="24"/>
        </w:rPr>
      </w:pPr>
      <w:r w:rsidRPr="00632B9C">
        <w:rPr>
          <w:rFonts w:cs="Times New Roman"/>
          <w:sz w:val="24"/>
          <w:szCs w:val="24"/>
        </w:rPr>
        <w:t xml:space="preserve">The insurance </w:t>
      </w:r>
      <w:r w:rsidR="00AA0EC6" w:rsidRPr="00632B9C">
        <w:rPr>
          <w:rFonts w:cs="Times New Roman"/>
          <w:sz w:val="24"/>
          <w:szCs w:val="24"/>
        </w:rPr>
        <w:t>provider</w:t>
      </w:r>
      <w:r w:rsidRPr="00632B9C">
        <w:rPr>
          <w:rFonts w:cs="Times New Roman"/>
          <w:sz w:val="24"/>
          <w:szCs w:val="24"/>
        </w:rPr>
        <w:t xml:space="preserve"> must offer </w:t>
      </w:r>
      <w:r w:rsidRPr="00632B9C">
        <w:rPr>
          <w:rFonts w:cs="Times New Roman"/>
          <w:b/>
          <w:sz w:val="24"/>
          <w:szCs w:val="24"/>
        </w:rPr>
        <w:t>cashless benefits</w:t>
      </w:r>
      <w:r w:rsidRPr="00632B9C">
        <w:rPr>
          <w:rFonts w:cs="Times New Roman"/>
          <w:sz w:val="24"/>
          <w:szCs w:val="24"/>
        </w:rPr>
        <w:t xml:space="preserve"> for inpatient treatment in Indonesia, and preferably in other countries.  </w:t>
      </w:r>
    </w:p>
    <w:p w14:paraId="417A6473" w14:textId="77777777" w:rsidR="00D3065D" w:rsidRPr="00632B9C" w:rsidRDefault="00D3065D" w:rsidP="00632B9C">
      <w:pPr>
        <w:pStyle w:val="Normal2"/>
        <w:numPr>
          <w:ilvl w:val="0"/>
          <w:numId w:val="8"/>
        </w:numPr>
        <w:ind w:left="900" w:hanging="450"/>
        <w:jc w:val="both"/>
        <w:rPr>
          <w:rFonts w:cs="Times New Roman"/>
          <w:sz w:val="24"/>
          <w:szCs w:val="24"/>
        </w:rPr>
      </w:pPr>
      <w:r w:rsidRPr="00632B9C">
        <w:rPr>
          <w:rFonts w:cs="Times New Roman"/>
          <w:sz w:val="24"/>
          <w:szCs w:val="24"/>
        </w:rPr>
        <w:t xml:space="preserve">The benefits </w:t>
      </w:r>
      <w:r w:rsidR="00AA0EC6" w:rsidRPr="00632B9C">
        <w:rPr>
          <w:rFonts w:cs="Times New Roman"/>
          <w:sz w:val="24"/>
          <w:szCs w:val="24"/>
        </w:rPr>
        <w:t xml:space="preserve">shall not </w:t>
      </w:r>
      <w:r w:rsidRPr="00632B9C">
        <w:rPr>
          <w:rFonts w:cs="Times New Roman"/>
          <w:sz w:val="24"/>
          <w:szCs w:val="24"/>
        </w:rPr>
        <w:t>discriminat</w:t>
      </w:r>
      <w:r w:rsidR="008D13A1" w:rsidRPr="00632B9C">
        <w:rPr>
          <w:rFonts w:cs="Times New Roman"/>
          <w:sz w:val="24"/>
          <w:szCs w:val="24"/>
        </w:rPr>
        <w:t>e</w:t>
      </w:r>
      <w:r w:rsidRPr="00632B9C">
        <w:rPr>
          <w:rFonts w:cs="Times New Roman"/>
          <w:sz w:val="24"/>
          <w:szCs w:val="24"/>
        </w:rPr>
        <w:t xml:space="preserve"> between network and non-network providers.</w:t>
      </w:r>
    </w:p>
    <w:p w14:paraId="0F6C62E0" w14:textId="77777777" w:rsidR="00F84274" w:rsidRPr="00632B9C" w:rsidRDefault="00F84274" w:rsidP="00632B9C">
      <w:pPr>
        <w:pStyle w:val="Normal2"/>
        <w:numPr>
          <w:ilvl w:val="0"/>
          <w:numId w:val="8"/>
        </w:numPr>
        <w:ind w:left="900" w:hanging="450"/>
        <w:jc w:val="both"/>
        <w:rPr>
          <w:rFonts w:cs="Times New Roman"/>
          <w:sz w:val="24"/>
          <w:szCs w:val="24"/>
        </w:rPr>
      </w:pPr>
      <w:r w:rsidRPr="00632B9C">
        <w:rPr>
          <w:rFonts w:cs="Times New Roman"/>
          <w:sz w:val="24"/>
          <w:szCs w:val="24"/>
        </w:rPr>
        <w:t>Classification of illness and symptom of disease must be determined by internationally agreed standards.</w:t>
      </w:r>
    </w:p>
    <w:p w14:paraId="4C19EFB6" w14:textId="77777777" w:rsidR="00D14FC2" w:rsidRPr="00632B9C" w:rsidRDefault="00103667" w:rsidP="00632B9C">
      <w:pPr>
        <w:pStyle w:val="Normal2"/>
        <w:numPr>
          <w:ilvl w:val="0"/>
          <w:numId w:val="8"/>
        </w:numPr>
        <w:ind w:left="900" w:hanging="450"/>
        <w:jc w:val="both"/>
        <w:rPr>
          <w:rFonts w:cs="Times New Roman"/>
          <w:sz w:val="24"/>
          <w:szCs w:val="24"/>
        </w:rPr>
      </w:pPr>
      <w:r w:rsidRPr="00632B9C">
        <w:rPr>
          <w:rFonts w:cs="Times New Roman"/>
          <w:sz w:val="24"/>
          <w:szCs w:val="24"/>
        </w:rPr>
        <w:t>A</w:t>
      </w:r>
      <w:r w:rsidR="00D14FC2" w:rsidRPr="00632B9C">
        <w:rPr>
          <w:rFonts w:cs="Times New Roman"/>
          <w:sz w:val="24"/>
          <w:szCs w:val="24"/>
        </w:rPr>
        <w:t xml:space="preserve">bility to </w:t>
      </w:r>
      <w:r w:rsidR="002B4817" w:rsidRPr="00632B9C">
        <w:rPr>
          <w:rFonts w:cs="Times New Roman"/>
          <w:sz w:val="24"/>
          <w:szCs w:val="24"/>
        </w:rPr>
        <w:t xml:space="preserve">respond </w:t>
      </w:r>
      <w:r w:rsidR="00043180" w:rsidRPr="00632B9C">
        <w:rPr>
          <w:rFonts w:cs="Times New Roman"/>
          <w:sz w:val="24"/>
          <w:szCs w:val="24"/>
        </w:rPr>
        <w:t>immediately</w:t>
      </w:r>
      <w:r w:rsidR="002B4817" w:rsidRPr="00632B9C">
        <w:rPr>
          <w:rFonts w:cs="Times New Roman"/>
          <w:sz w:val="24"/>
          <w:szCs w:val="24"/>
        </w:rPr>
        <w:t xml:space="preserve"> to emergency situations, whilst maintaining high quality standards of service delivery,</w:t>
      </w:r>
      <w:r w:rsidR="00D14FC2" w:rsidRPr="00632B9C">
        <w:rPr>
          <w:rFonts w:cs="Times New Roman"/>
          <w:sz w:val="24"/>
          <w:szCs w:val="24"/>
        </w:rPr>
        <w:t xml:space="preserve"> i.e. 24 hours call center, on line information system, etc.</w:t>
      </w:r>
    </w:p>
    <w:p w14:paraId="1A0DE5C5" w14:textId="77777777" w:rsidR="00043180" w:rsidRPr="00632B9C" w:rsidRDefault="00043180" w:rsidP="00632B9C">
      <w:pPr>
        <w:pStyle w:val="Normal2"/>
        <w:numPr>
          <w:ilvl w:val="0"/>
          <w:numId w:val="8"/>
        </w:numPr>
        <w:ind w:left="900" w:hanging="450"/>
        <w:jc w:val="both"/>
        <w:rPr>
          <w:rFonts w:cs="Times New Roman"/>
          <w:sz w:val="24"/>
          <w:szCs w:val="24"/>
        </w:rPr>
      </w:pPr>
      <w:r w:rsidRPr="00632B9C">
        <w:rPr>
          <w:rFonts w:cs="Times New Roman"/>
          <w:sz w:val="24"/>
          <w:szCs w:val="24"/>
        </w:rPr>
        <w:t>Real time administrative support systems;</w:t>
      </w:r>
    </w:p>
    <w:p w14:paraId="22348970" w14:textId="77777777" w:rsidR="00D14FC2" w:rsidRPr="00632B9C" w:rsidRDefault="00D14FC2" w:rsidP="00632B9C">
      <w:pPr>
        <w:pStyle w:val="Normal2"/>
        <w:numPr>
          <w:ilvl w:val="0"/>
          <w:numId w:val="8"/>
        </w:numPr>
        <w:ind w:left="900" w:hanging="450"/>
        <w:jc w:val="both"/>
        <w:rPr>
          <w:rFonts w:cs="Times New Roman"/>
          <w:sz w:val="24"/>
          <w:szCs w:val="24"/>
        </w:rPr>
      </w:pPr>
      <w:r w:rsidRPr="00632B9C">
        <w:rPr>
          <w:rFonts w:cs="Times New Roman"/>
          <w:sz w:val="24"/>
          <w:szCs w:val="24"/>
        </w:rPr>
        <w:t xml:space="preserve">To cover congenital disease and </w:t>
      </w:r>
      <w:r w:rsidR="00F24A9A" w:rsidRPr="00632B9C">
        <w:rPr>
          <w:rFonts w:cs="Times New Roman"/>
          <w:sz w:val="24"/>
          <w:szCs w:val="24"/>
        </w:rPr>
        <w:t>its</w:t>
      </w:r>
      <w:r w:rsidRPr="00632B9C">
        <w:rPr>
          <w:rFonts w:cs="Times New Roman"/>
          <w:sz w:val="24"/>
          <w:szCs w:val="24"/>
        </w:rPr>
        <w:t xml:space="preserve"> complication with an overall limit per year for Staff and dependents per Group Policy (ORS-LRS).</w:t>
      </w:r>
    </w:p>
    <w:p w14:paraId="5489637B" w14:textId="77777777" w:rsidR="002B4817" w:rsidRPr="00632B9C" w:rsidRDefault="002B4817" w:rsidP="00632B9C">
      <w:pPr>
        <w:pStyle w:val="Normal2"/>
        <w:numPr>
          <w:ilvl w:val="0"/>
          <w:numId w:val="8"/>
        </w:numPr>
        <w:ind w:left="900" w:hanging="450"/>
        <w:jc w:val="both"/>
        <w:rPr>
          <w:rFonts w:cs="Times New Roman"/>
          <w:sz w:val="24"/>
          <w:szCs w:val="24"/>
        </w:rPr>
      </w:pPr>
      <w:r w:rsidRPr="00632B9C">
        <w:rPr>
          <w:rFonts w:cs="Times New Roman"/>
          <w:sz w:val="24"/>
          <w:szCs w:val="24"/>
        </w:rPr>
        <w:t>Proven experience in servicing international organizations;</w:t>
      </w:r>
    </w:p>
    <w:p w14:paraId="35BA3EB3" w14:textId="77777777" w:rsidR="00F84274" w:rsidRPr="00632B9C" w:rsidRDefault="00C24F86" w:rsidP="00632B9C">
      <w:pPr>
        <w:pStyle w:val="Normal2"/>
        <w:numPr>
          <w:ilvl w:val="0"/>
          <w:numId w:val="8"/>
        </w:numPr>
        <w:ind w:left="900" w:hanging="450"/>
        <w:jc w:val="both"/>
        <w:rPr>
          <w:rFonts w:cs="Times New Roman"/>
          <w:sz w:val="24"/>
          <w:szCs w:val="24"/>
        </w:rPr>
      </w:pPr>
      <w:r w:rsidRPr="00632B9C">
        <w:rPr>
          <w:rFonts w:cs="Times New Roman"/>
          <w:sz w:val="24"/>
          <w:szCs w:val="24"/>
        </w:rPr>
        <w:t>Group H</w:t>
      </w:r>
      <w:r w:rsidR="00F84274" w:rsidRPr="00632B9C">
        <w:rPr>
          <w:rFonts w:cs="Times New Roman"/>
          <w:sz w:val="24"/>
          <w:szCs w:val="24"/>
        </w:rPr>
        <w:t xml:space="preserve">ospitalization </w:t>
      </w:r>
      <w:r w:rsidRPr="00632B9C">
        <w:rPr>
          <w:rFonts w:cs="Times New Roman"/>
          <w:sz w:val="24"/>
          <w:szCs w:val="24"/>
        </w:rPr>
        <w:t xml:space="preserve">Insurance </w:t>
      </w:r>
      <w:r w:rsidR="00F84274" w:rsidRPr="00632B9C">
        <w:rPr>
          <w:rFonts w:cs="Times New Roman"/>
          <w:b/>
          <w:sz w:val="24"/>
          <w:szCs w:val="24"/>
          <w:u w:val="single"/>
        </w:rPr>
        <w:t xml:space="preserve">policy </w:t>
      </w:r>
      <w:r w:rsidR="008D13A1" w:rsidRPr="00632B9C">
        <w:rPr>
          <w:rFonts w:cs="Times New Roman"/>
          <w:b/>
          <w:sz w:val="24"/>
          <w:szCs w:val="24"/>
          <w:u w:val="single"/>
        </w:rPr>
        <w:t>MUST</w:t>
      </w:r>
      <w:r w:rsidR="00F84274" w:rsidRPr="00632B9C">
        <w:rPr>
          <w:rFonts w:cs="Times New Roman"/>
          <w:b/>
          <w:sz w:val="24"/>
          <w:szCs w:val="24"/>
          <w:u w:val="single"/>
        </w:rPr>
        <w:t xml:space="preserve"> be provided in English</w:t>
      </w:r>
      <w:r w:rsidR="00F84274" w:rsidRPr="00632B9C">
        <w:rPr>
          <w:rFonts w:cs="Times New Roman"/>
          <w:sz w:val="24"/>
          <w:szCs w:val="24"/>
        </w:rPr>
        <w:t xml:space="preserve">. </w:t>
      </w:r>
    </w:p>
    <w:p w14:paraId="45042AC6" w14:textId="77777777" w:rsidR="00E37B67" w:rsidRPr="00632B9C" w:rsidRDefault="00E37B67" w:rsidP="006E69FC">
      <w:pPr>
        <w:pStyle w:val="Normal2"/>
        <w:ind w:left="1440"/>
        <w:rPr>
          <w:rFonts w:cs="Times New Roman"/>
          <w:sz w:val="24"/>
          <w:szCs w:val="24"/>
        </w:rPr>
      </w:pPr>
    </w:p>
    <w:p w14:paraId="639BB6FC" w14:textId="77777777" w:rsidR="006E69FC" w:rsidRPr="00632B9C" w:rsidRDefault="006E69FC" w:rsidP="00F11ECF">
      <w:pPr>
        <w:pStyle w:val="Normal2"/>
        <w:numPr>
          <w:ilvl w:val="1"/>
          <w:numId w:val="7"/>
        </w:numPr>
        <w:rPr>
          <w:rFonts w:cs="Times New Roman"/>
          <w:b/>
          <w:sz w:val="24"/>
          <w:szCs w:val="24"/>
        </w:rPr>
      </w:pPr>
      <w:r w:rsidRPr="00632B9C">
        <w:rPr>
          <w:rFonts w:cs="Times New Roman"/>
          <w:b/>
          <w:sz w:val="24"/>
          <w:szCs w:val="24"/>
        </w:rPr>
        <w:t xml:space="preserve">Hospitalization </w:t>
      </w:r>
      <w:r w:rsidR="00DD5587" w:rsidRPr="00632B9C">
        <w:rPr>
          <w:rFonts w:cs="Times New Roman"/>
          <w:b/>
          <w:sz w:val="24"/>
          <w:szCs w:val="24"/>
        </w:rPr>
        <w:t xml:space="preserve">3-year </w:t>
      </w:r>
      <w:r w:rsidRPr="00632B9C">
        <w:rPr>
          <w:rFonts w:cs="Times New Roman"/>
          <w:b/>
          <w:sz w:val="24"/>
          <w:szCs w:val="24"/>
        </w:rPr>
        <w:t>Claim History</w:t>
      </w:r>
      <w:r w:rsidR="009A54E4" w:rsidRPr="00632B9C">
        <w:rPr>
          <w:rFonts w:cs="Times New Roman"/>
          <w:b/>
          <w:sz w:val="24"/>
          <w:szCs w:val="24"/>
        </w:rPr>
        <w:t>:</w:t>
      </w:r>
    </w:p>
    <w:p w14:paraId="67C7D409" w14:textId="77777777" w:rsidR="009822B2" w:rsidRPr="00632B9C" w:rsidRDefault="009822B2" w:rsidP="009822B2">
      <w:pPr>
        <w:pStyle w:val="Normal2"/>
        <w:ind w:left="720"/>
        <w:rPr>
          <w:rFonts w:cs="Times New Roman"/>
          <w:sz w:val="24"/>
          <w:szCs w:val="24"/>
        </w:rPr>
      </w:pPr>
    </w:p>
    <w:tbl>
      <w:tblPr>
        <w:tblW w:w="8303"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1904"/>
        <w:gridCol w:w="1696"/>
        <w:gridCol w:w="1440"/>
      </w:tblGrid>
      <w:tr w:rsidR="006E69FC" w:rsidRPr="00632B9C" w14:paraId="0723F3A9" w14:textId="77777777" w:rsidTr="00CF2B0A">
        <w:trPr>
          <w:trHeight w:val="300"/>
        </w:trPr>
        <w:tc>
          <w:tcPr>
            <w:tcW w:w="3263" w:type="dxa"/>
            <w:shd w:val="clear" w:color="auto" w:fill="auto"/>
            <w:noWrap/>
            <w:vAlign w:val="center"/>
            <w:hideMark/>
          </w:tcPr>
          <w:p w14:paraId="781E4C16" w14:textId="77777777" w:rsidR="006E69FC" w:rsidRPr="00632B9C" w:rsidRDefault="006E69FC" w:rsidP="006E69FC">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b/>
                <w:bCs/>
                <w:color w:val="000000"/>
                <w:sz w:val="24"/>
                <w:szCs w:val="24"/>
                <w:lang w:bidi="th-TH"/>
              </w:rPr>
            </w:pPr>
            <w:r w:rsidRPr="00632B9C">
              <w:rPr>
                <w:rFonts w:cs="Times New Roman"/>
                <w:b/>
                <w:bCs/>
                <w:color w:val="000000"/>
                <w:sz w:val="24"/>
                <w:szCs w:val="24"/>
                <w:lang w:bidi="th-TH"/>
              </w:rPr>
              <w:t>Period</w:t>
            </w:r>
          </w:p>
        </w:tc>
        <w:tc>
          <w:tcPr>
            <w:tcW w:w="1904" w:type="dxa"/>
            <w:shd w:val="clear" w:color="auto" w:fill="auto"/>
            <w:noWrap/>
            <w:vAlign w:val="center"/>
            <w:hideMark/>
          </w:tcPr>
          <w:p w14:paraId="3D59DAA2" w14:textId="77777777" w:rsidR="006E69FC" w:rsidRPr="00632B9C" w:rsidRDefault="006E69FC" w:rsidP="006E69FC">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b/>
                <w:bCs/>
                <w:color w:val="000000"/>
                <w:sz w:val="24"/>
                <w:szCs w:val="24"/>
                <w:lang w:bidi="th-TH"/>
              </w:rPr>
            </w:pPr>
            <w:r w:rsidRPr="00632B9C">
              <w:rPr>
                <w:rFonts w:cs="Times New Roman"/>
                <w:b/>
                <w:bCs/>
                <w:color w:val="000000"/>
                <w:sz w:val="24"/>
                <w:szCs w:val="24"/>
                <w:lang w:bidi="th-TH"/>
              </w:rPr>
              <w:t>Premium (IDR)</w:t>
            </w:r>
          </w:p>
        </w:tc>
        <w:tc>
          <w:tcPr>
            <w:tcW w:w="1696" w:type="dxa"/>
            <w:shd w:val="clear" w:color="auto" w:fill="auto"/>
            <w:noWrap/>
            <w:vAlign w:val="center"/>
            <w:hideMark/>
          </w:tcPr>
          <w:p w14:paraId="3B254F65" w14:textId="77777777" w:rsidR="006E69FC" w:rsidRPr="00632B9C" w:rsidRDefault="006E69FC" w:rsidP="006E69FC">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b/>
                <w:bCs/>
                <w:color w:val="000000"/>
                <w:sz w:val="24"/>
                <w:szCs w:val="24"/>
                <w:lang w:bidi="th-TH"/>
              </w:rPr>
            </w:pPr>
            <w:r w:rsidRPr="00632B9C">
              <w:rPr>
                <w:rFonts w:cs="Times New Roman"/>
                <w:b/>
                <w:bCs/>
                <w:color w:val="000000"/>
                <w:sz w:val="24"/>
                <w:szCs w:val="24"/>
                <w:lang w:bidi="th-TH"/>
              </w:rPr>
              <w:t>Claim (IDR)</w:t>
            </w:r>
          </w:p>
        </w:tc>
        <w:tc>
          <w:tcPr>
            <w:tcW w:w="1440" w:type="dxa"/>
            <w:shd w:val="clear" w:color="auto" w:fill="auto"/>
            <w:noWrap/>
            <w:vAlign w:val="center"/>
            <w:hideMark/>
          </w:tcPr>
          <w:p w14:paraId="2163A7AA" w14:textId="77777777" w:rsidR="006E69FC" w:rsidRPr="00632B9C" w:rsidRDefault="006E69FC" w:rsidP="006E69FC">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b/>
                <w:bCs/>
                <w:color w:val="000000"/>
                <w:sz w:val="24"/>
                <w:szCs w:val="24"/>
                <w:lang w:bidi="th-TH"/>
              </w:rPr>
            </w:pPr>
            <w:r w:rsidRPr="00632B9C">
              <w:rPr>
                <w:rFonts w:cs="Times New Roman"/>
                <w:b/>
                <w:bCs/>
                <w:color w:val="000000"/>
                <w:sz w:val="24"/>
                <w:szCs w:val="24"/>
                <w:lang w:bidi="th-TH"/>
              </w:rPr>
              <w:t>%</w:t>
            </w:r>
          </w:p>
        </w:tc>
      </w:tr>
      <w:tr w:rsidR="00E779CC" w:rsidRPr="00632B9C" w14:paraId="4EBCF841" w14:textId="77777777" w:rsidTr="00CF2B0A">
        <w:trPr>
          <w:trHeight w:val="675"/>
        </w:trPr>
        <w:tc>
          <w:tcPr>
            <w:tcW w:w="3263" w:type="dxa"/>
            <w:shd w:val="clear" w:color="auto" w:fill="auto"/>
            <w:vAlign w:val="center"/>
          </w:tcPr>
          <w:p w14:paraId="4C3ADDFA" w14:textId="5B95076B" w:rsidR="00E779CC" w:rsidRPr="00632B9C" w:rsidRDefault="00E779CC" w:rsidP="0095488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r w:rsidRPr="00632B9C">
              <w:rPr>
                <w:rFonts w:cs="Times New Roman"/>
                <w:sz w:val="24"/>
                <w:szCs w:val="24"/>
                <w:lang w:bidi="th-TH"/>
              </w:rPr>
              <w:t>7 March 2020 - 6 March 2021</w:t>
            </w:r>
          </w:p>
        </w:tc>
        <w:tc>
          <w:tcPr>
            <w:tcW w:w="1904" w:type="dxa"/>
            <w:shd w:val="clear" w:color="auto" w:fill="auto"/>
            <w:noWrap/>
            <w:vAlign w:val="center"/>
          </w:tcPr>
          <w:p w14:paraId="0962904C" w14:textId="77777777" w:rsidR="00E779CC" w:rsidRPr="00632B9C" w:rsidRDefault="00E779CC" w:rsidP="005623B3">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p>
          <w:p w14:paraId="25466A3C" w14:textId="056DAD11" w:rsidR="00E779CC" w:rsidRPr="00632B9C" w:rsidRDefault="00E779CC" w:rsidP="005623B3">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r w:rsidRPr="00632B9C">
              <w:rPr>
                <w:rFonts w:cs="Times New Roman"/>
                <w:sz w:val="24"/>
                <w:szCs w:val="24"/>
                <w:lang w:bidi="th-TH"/>
              </w:rPr>
              <w:t>2,8</w:t>
            </w:r>
            <w:r w:rsidR="00954887" w:rsidRPr="00632B9C">
              <w:rPr>
                <w:rFonts w:cs="Times New Roman"/>
                <w:sz w:val="24"/>
                <w:szCs w:val="24"/>
                <w:lang w:bidi="th-TH"/>
              </w:rPr>
              <w:t>44</w:t>
            </w:r>
            <w:r w:rsidRPr="00632B9C">
              <w:rPr>
                <w:rFonts w:cs="Times New Roman"/>
                <w:sz w:val="24"/>
                <w:szCs w:val="24"/>
                <w:lang w:bidi="th-TH"/>
              </w:rPr>
              <w:t>,</w:t>
            </w:r>
            <w:r w:rsidR="00954887" w:rsidRPr="00632B9C">
              <w:rPr>
                <w:rFonts w:cs="Times New Roman"/>
                <w:sz w:val="24"/>
                <w:szCs w:val="24"/>
                <w:lang w:bidi="th-TH"/>
              </w:rPr>
              <w:t>280</w:t>
            </w:r>
            <w:r w:rsidRPr="00632B9C">
              <w:rPr>
                <w:rFonts w:cs="Times New Roman"/>
                <w:sz w:val="24"/>
                <w:szCs w:val="24"/>
                <w:lang w:bidi="th-TH"/>
              </w:rPr>
              <w:t>,</w:t>
            </w:r>
            <w:r w:rsidR="00954887" w:rsidRPr="00632B9C">
              <w:rPr>
                <w:rFonts w:cs="Times New Roman"/>
                <w:sz w:val="24"/>
                <w:szCs w:val="24"/>
                <w:lang w:bidi="th-TH"/>
              </w:rPr>
              <w:t>060</w:t>
            </w:r>
          </w:p>
          <w:p w14:paraId="1966433C" w14:textId="77777777" w:rsidR="00E779CC" w:rsidRPr="00632B9C" w:rsidRDefault="00E779CC" w:rsidP="005623B3">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p>
        </w:tc>
        <w:tc>
          <w:tcPr>
            <w:tcW w:w="1696" w:type="dxa"/>
            <w:shd w:val="clear" w:color="auto" w:fill="auto"/>
            <w:noWrap/>
            <w:vAlign w:val="center"/>
          </w:tcPr>
          <w:p w14:paraId="032E1A8F" w14:textId="7DDA0109" w:rsidR="00E779CC" w:rsidRPr="00632B9C" w:rsidRDefault="00E779CC" w:rsidP="0095488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r w:rsidRPr="00632B9C">
              <w:rPr>
                <w:rFonts w:cs="Times New Roman"/>
                <w:sz w:val="24"/>
                <w:szCs w:val="24"/>
                <w:lang w:bidi="th-TH"/>
              </w:rPr>
              <w:t>2,</w:t>
            </w:r>
            <w:r w:rsidR="00954887" w:rsidRPr="00632B9C">
              <w:rPr>
                <w:rFonts w:cs="Times New Roman"/>
                <w:sz w:val="24"/>
                <w:szCs w:val="24"/>
                <w:lang w:bidi="th-TH"/>
              </w:rPr>
              <w:t>217</w:t>
            </w:r>
            <w:r w:rsidRPr="00632B9C">
              <w:rPr>
                <w:rFonts w:cs="Times New Roman"/>
                <w:sz w:val="24"/>
                <w:szCs w:val="24"/>
                <w:lang w:bidi="th-TH"/>
              </w:rPr>
              <w:t>,536,655</w:t>
            </w:r>
          </w:p>
        </w:tc>
        <w:tc>
          <w:tcPr>
            <w:tcW w:w="1440" w:type="dxa"/>
            <w:shd w:val="clear" w:color="auto" w:fill="auto"/>
            <w:noWrap/>
            <w:vAlign w:val="center"/>
          </w:tcPr>
          <w:p w14:paraId="1ABD978C" w14:textId="77777777" w:rsidR="00E779CC" w:rsidRPr="00632B9C" w:rsidRDefault="00E779CC" w:rsidP="005623B3">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p>
          <w:p w14:paraId="766BA728" w14:textId="57C00A48" w:rsidR="00E779CC" w:rsidRPr="00632B9C" w:rsidRDefault="00E779CC" w:rsidP="005623B3">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r w:rsidRPr="00632B9C">
              <w:rPr>
                <w:rFonts w:cs="Times New Roman"/>
                <w:sz w:val="24"/>
                <w:szCs w:val="24"/>
                <w:lang w:bidi="th-TH"/>
              </w:rPr>
              <w:t>7</w:t>
            </w:r>
            <w:r w:rsidR="00894A56" w:rsidRPr="00632B9C">
              <w:rPr>
                <w:rFonts w:cs="Times New Roman"/>
                <w:sz w:val="24"/>
                <w:szCs w:val="24"/>
                <w:lang w:bidi="th-TH"/>
              </w:rPr>
              <w:t>7</w:t>
            </w:r>
            <w:r w:rsidRPr="00632B9C">
              <w:rPr>
                <w:rFonts w:cs="Times New Roman"/>
                <w:sz w:val="24"/>
                <w:szCs w:val="24"/>
                <w:lang w:bidi="th-TH"/>
              </w:rPr>
              <w:t>.9</w:t>
            </w:r>
            <w:r w:rsidR="00894A56" w:rsidRPr="00632B9C">
              <w:rPr>
                <w:rFonts w:cs="Times New Roman"/>
                <w:sz w:val="24"/>
                <w:szCs w:val="24"/>
                <w:lang w:bidi="th-TH"/>
              </w:rPr>
              <w:t>8</w:t>
            </w:r>
            <w:r w:rsidRPr="00632B9C">
              <w:rPr>
                <w:rFonts w:cs="Times New Roman"/>
                <w:sz w:val="24"/>
                <w:szCs w:val="24"/>
                <w:lang w:bidi="th-TH"/>
              </w:rPr>
              <w:t>%</w:t>
            </w:r>
          </w:p>
          <w:p w14:paraId="1AF89D73" w14:textId="77777777" w:rsidR="00E779CC" w:rsidRPr="00632B9C" w:rsidRDefault="00E779CC" w:rsidP="005623B3">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p>
        </w:tc>
      </w:tr>
      <w:tr w:rsidR="00E541EC" w:rsidRPr="00632B9C" w14:paraId="1B5243C4" w14:textId="77777777" w:rsidTr="00CF2B0A">
        <w:trPr>
          <w:trHeight w:val="675"/>
        </w:trPr>
        <w:tc>
          <w:tcPr>
            <w:tcW w:w="3263" w:type="dxa"/>
            <w:shd w:val="clear" w:color="auto" w:fill="auto"/>
            <w:vAlign w:val="center"/>
          </w:tcPr>
          <w:p w14:paraId="5ACD7F7C" w14:textId="4C70E688" w:rsidR="00E541EC" w:rsidRPr="00632B9C" w:rsidRDefault="00E541EC" w:rsidP="00894A56">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r w:rsidRPr="00632B9C">
              <w:rPr>
                <w:rFonts w:cs="Times New Roman"/>
                <w:sz w:val="24"/>
                <w:szCs w:val="24"/>
                <w:lang w:bidi="th-TH"/>
              </w:rPr>
              <w:t>7 March 202</w:t>
            </w:r>
            <w:r w:rsidR="00894A56" w:rsidRPr="00632B9C">
              <w:rPr>
                <w:rFonts w:cs="Times New Roman"/>
                <w:sz w:val="24"/>
                <w:szCs w:val="24"/>
                <w:lang w:bidi="th-TH"/>
              </w:rPr>
              <w:t>1</w:t>
            </w:r>
            <w:r w:rsidRPr="00632B9C">
              <w:rPr>
                <w:rFonts w:cs="Times New Roman"/>
                <w:sz w:val="24"/>
                <w:szCs w:val="24"/>
                <w:lang w:bidi="th-TH"/>
              </w:rPr>
              <w:t xml:space="preserve"> - 6 March 202</w:t>
            </w:r>
            <w:r w:rsidR="00894A56" w:rsidRPr="00632B9C">
              <w:rPr>
                <w:rFonts w:cs="Times New Roman"/>
                <w:sz w:val="24"/>
                <w:szCs w:val="24"/>
                <w:lang w:bidi="th-TH"/>
              </w:rPr>
              <w:t>2</w:t>
            </w:r>
          </w:p>
        </w:tc>
        <w:tc>
          <w:tcPr>
            <w:tcW w:w="1904" w:type="dxa"/>
            <w:shd w:val="clear" w:color="auto" w:fill="auto"/>
            <w:noWrap/>
            <w:vAlign w:val="center"/>
          </w:tcPr>
          <w:p w14:paraId="18A0A033" w14:textId="0F3BDF30" w:rsidR="00E541EC" w:rsidRPr="00632B9C" w:rsidRDefault="00894A56" w:rsidP="005623B3">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r w:rsidRPr="00632B9C">
              <w:rPr>
                <w:rFonts w:cs="Times New Roman"/>
                <w:sz w:val="24"/>
                <w:szCs w:val="24"/>
                <w:lang w:bidi="th-TH"/>
              </w:rPr>
              <w:t>3,818,037,554</w:t>
            </w:r>
          </w:p>
        </w:tc>
        <w:tc>
          <w:tcPr>
            <w:tcW w:w="1696" w:type="dxa"/>
            <w:shd w:val="clear" w:color="auto" w:fill="auto"/>
            <w:noWrap/>
            <w:vAlign w:val="center"/>
          </w:tcPr>
          <w:p w14:paraId="652E8A6F" w14:textId="0F8284B0" w:rsidR="00E541EC" w:rsidRPr="00632B9C" w:rsidRDefault="00894A56" w:rsidP="005623B3">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r w:rsidRPr="00632B9C">
              <w:rPr>
                <w:rFonts w:cs="Times New Roman"/>
                <w:sz w:val="24"/>
                <w:szCs w:val="24"/>
                <w:lang w:bidi="th-TH"/>
              </w:rPr>
              <w:t>2,058,322,064</w:t>
            </w:r>
          </w:p>
        </w:tc>
        <w:tc>
          <w:tcPr>
            <w:tcW w:w="1440" w:type="dxa"/>
            <w:shd w:val="clear" w:color="auto" w:fill="auto"/>
            <w:noWrap/>
            <w:vAlign w:val="center"/>
          </w:tcPr>
          <w:p w14:paraId="4581B039" w14:textId="1D290458" w:rsidR="00E541EC" w:rsidRPr="00632B9C" w:rsidRDefault="00894A56" w:rsidP="005623B3">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r w:rsidRPr="00632B9C">
              <w:rPr>
                <w:rFonts w:cs="Times New Roman"/>
                <w:sz w:val="24"/>
                <w:szCs w:val="24"/>
                <w:lang w:bidi="th-TH"/>
              </w:rPr>
              <w:t>53.91%</w:t>
            </w:r>
          </w:p>
        </w:tc>
      </w:tr>
      <w:tr w:rsidR="00B47B59" w:rsidRPr="00632B9C" w14:paraId="76BE1077" w14:textId="77777777" w:rsidTr="0013114F">
        <w:trPr>
          <w:trHeight w:val="675"/>
        </w:trPr>
        <w:tc>
          <w:tcPr>
            <w:tcW w:w="3263" w:type="dxa"/>
            <w:shd w:val="clear" w:color="auto" w:fill="auto"/>
            <w:vAlign w:val="center"/>
          </w:tcPr>
          <w:p w14:paraId="7944AB96" w14:textId="4ACFE9CD" w:rsidR="00B47B59" w:rsidRPr="00632B9C" w:rsidRDefault="00B47B59" w:rsidP="00B47B59">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r w:rsidRPr="00632B9C">
              <w:rPr>
                <w:rFonts w:cs="Times New Roman"/>
                <w:sz w:val="24"/>
                <w:szCs w:val="24"/>
                <w:lang w:bidi="th-TH"/>
              </w:rPr>
              <w:t>7 March 2022 - 6 March 202</w:t>
            </w:r>
            <w:r w:rsidR="0013114F" w:rsidRPr="00632B9C">
              <w:rPr>
                <w:rFonts w:cs="Times New Roman"/>
                <w:sz w:val="24"/>
                <w:szCs w:val="24"/>
                <w:lang w:bidi="th-TH"/>
              </w:rPr>
              <w:t>3</w:t>
            </w:r>
          </w:p>
        </w:tc>
        <w:tc>
          <w:tcPr>
            <w:tcW w:w="1904" w:type="dxa"/>
            <w:shd w:val="clear" w:color="auto" w:fill="FFFF00"/>
            <w:noWrap/>
            <w:vAlign w:val="center"/>
          </w:tcPr>
          <w:p w14:paraId="5A7799EB" w14:textId="664C18A7" w:rsidR="00B47B59" w:rsidRPr="00632B9C" w:rsidRDefault="00F47C2F" w:rsidP="00B47B59">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r w:rsidRPr="00632B9C">
              <w:rPr>
                <w:rFonts w:cs="Times New Roman"/>
                <w:sz w:val="24"/>
                <w:szCs w:val="24"/>
                <w:lang w:bidi="th-TH"/>
              </w:rPr>
              <w:t>3</w:t>
            </w:r>
            <w:r w:rsidR="00664C92" w:rsidRPr="00632B9C">
              <w:rPr>
                <w:rFonts w:cs="Times New Roman"/>
                <w:sz w:val="24"/>
                <w:szCs w:val="24"/>
                <w:lang w:bidi="th-TH"/>
              </w:rPr>
              <w:t>,654,400,880</w:t>
            </w:r>
          </w:p>
        </w:tc>
        <w:tc>
          <w:tcPr>
            <w:tcW w:w="1696" w:type="dxa"/>
            <w:shd w:val="clear" w:color="auto" w:fill="FFFF00"/>
            <w:noWrap/>
            <w:vAlign w:val="center"/>
          </w:tcPr>
          <w:p w14:paraId="3958B319" w14:textId="2F3DA455" w:rsidR="00B47B59" w:rsidRPr="00632B9C" w:rsidRDefault="00C702DD" w:rsidP="00B47B59">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r w:rsidRPr="00632B9C">
              <w:rPr>
                <w:rFonts w:cs="Times New Roman"/>
                <w:sz w:val="24"/>
                <w:szCs w:val="24"/>
                <w:lang w:bidi="th-TH"/>
              </w:rPr>
              <w:t>2,697,614</w:t>
            </w:r>
            <w:r w:rsidR="00C36971" w:rsidRPr="00632B9C">
              <w:rPr>
                <w:rFonts w:cs="Times New Roman"/>
                <w:sz w:val="24"/>
                <w:szCs w:val="24"/>
                <w:lang w:bidi="th-TH"/>
              </w:rPr>
              <w:t>,</w:t>
            </w:r>
            <w:r w:rsidRPr="00632B9C">
              <w:rPr>
                <w:rFonts w:cs="Times New Roman"/>
                <w:sz w:val="24"/>
                <w:szCs w:val="24"/>
                <w:lang w:bidi="th-TH"/>
              </w:rPr>
              <w:t>866</w:t>
            </w:r>
          </w:p>
        </w:tc>
        <w:tc>
          <w:tcPr>
            <w:tcW w:w="1440" w:type="dxa"/>
            <w:shd w:val="clear" w:color="auto" w:fill="FFFF00"/>
            <w:noWrap/>
            <w:vAlign w:val="center"/>
          </w:tcPr>
          <w:p w14:paraId="1ADBA10C" w14:textId="1AEB3DDE" w:rsidR="00B47B59" w:rsidRPr="00632B9C" w:rsidRDefault="00664C92" w:rsidP="00B47B59">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cs="Times New Roman"/>
                <w:sz w:val="24"/>
                <w:szCs w:val="24"/>
                <w:lang w:bidi="th-TH"/>
              </w:rPr>
            </w:pPr>
            <w:r w:rsidRPr="00632B9C">
              <w:rPr>
                <w:rFonts w:cs="Times New Roman"/>
                <w:sz w:val="24"/>
                <w:szCs w:val="24"/>
                <w:lang w:bidi="th-TH"/>
              </w:rPr>
              <w:t>73</w:t>
            </w:r>
            <w:r w:rsidR="00B47B59" w:rsidRPr="00632B9C">
              <w:rPr>
                <w:rFonts w:cs="Times New Roman"/>
                <w:sz w:val="24"/>
                <w:szCs w:val="24"/>
                <w:lang w:bidi="th-TH"/>
              </w:rPr>
              <w:t>%</w:t>
            </w:r>
          </w:p>
        </w:tc>
      </w:tr>
    </w:tbl>
    <w:p w14:paraId="428CA749" w14:textId="77777777" w:rsidR="006E69FC" w:rsidRPr="00632B9C" w:rsidRDefault="006E69FC" w:rsidP="006E69FC">
      <w:pPr>
        <w:pStyle w:val="Normal2"/>
        <w:ind w:left="720"/>
        <w:rPr>
          <w:rFonts w:cs="Times New Roman"/>
          <w:sz w:val="24"/>
          <w:szCs w:val="24"/>
        </w:rPr>
      </w:pPr>
    </w:p>
    <w:p w14:paraId="2B63DCDF" w14:textId="77777777" w:rsidR="00D3065D" w:rsidRPr="00632B9C" w:rsidRDefault="00D3065D">
      <w:pPr>
        <w:keepLines w:val="0"/>
        <w:tabs>
          <w:tab w:val="clear" w:pos="851"/>
          <w:tab w:val="clear" w:pos="1701"/>
          <w:tab w:val="clear" w:pos="2552"/>
          <w:tab w:val="clear" w:pos="3402"/>
          <w:tab w:val="clear" w:pos="4253"/>
          <w:tab w:val="clear" w:pos="5103"/>
          <w:tab w:val="clear" w:pos="5954"/>
          <w:tab w:val="clear" w:pos="6804"/>
          <w:tab w:val="clear" w:pos="7655"/>
        </w:tabs>
        <w:ind w:left="0"/>
        <w:rPr>
          <w:rFonts w:cs="Times New Roman"/>
          <w:sz w:val="24"/>
          <w:szCs w:val="24"/>
        </w:rPr>
      </w:pPr>
    </w:p>
    <w:p w14:paraId="311D22C4" w14:textId="77777777" w:rsidR="008F085D" w:rsidRPr="00632B9C" w:rsidRDefault="00EB7CE2" w:rsidP="00F11ECF">
      <w:pPr>
        <w:pStyle w:val="ListParagraph"/>
        <w:numPr>
          <w:ilvl w:val="0"/>
          <w:numId w:val="9"/>
        </w:numPr>
        <w:ind w:left="360" w:hanging="360"/>
        <w:rPr>
          <w:rFonts w:ascii="Times New Roman" w:hAnsi="Times New Roman"/>
          <w:b/>
          <w:sz w:val="24"/>
          <w:szCs w:val="24"/>
        </w:rPr>
      </w:pPr>
      <w:r w:rsidRPr="00632B9C">
        <w:rPr>
          <w:rFonts w:ascii="Times New Roman" w:hAnsi="Times New Roman"/>
          <w:b/>
          <w:bCs/>
          <w:sz w:val="24"/>
          <w:szCs w:val="24"/>
        </w:rPr>
        <w:t>RF</w:t>
      </w:r>
      <w:r w:rsidR="00F24A9A" w:rsidRPr="00632B9C">
        <w:rPr>
          <w:rFonts w:ascii="Times New Roman" w:hAnsi="Times New Roman"/>
          <w:b/>
          <w:bCs/>
          <w:sz w:val="24"/>
          <w:szCs w:val="24"/>
        </w:rPr>
        <w:t>P</w:t>
      </w:r>
      <w:r w:rsidRPr="00632B9C">
        <w:rPr>
          <w:rFonts w:ascii="Times New Roman" w:hAnsi="Times New Roman"/>
          <w:b/>
          <w:bCs/>
          <w:sz w:val="24"/>
          <w:szCs w:val="24"/>
        </w:rPr>
        <w:t xml:space="preserve"> REQUIREMENT PROCESS</w:t>
      </w:r>
    </w:p>
    <w:p w14:paraId="45CB852E" w14:textId="77777777" w:rsidR="00EB7CE2" w:rsidRPr="00632B9C" w:rsidRDefault="00EB7CE2" w:rsidP="00EB7CE2">
      <w:pPr>
        <w:ind w:hanging="491"/>
        <w:rPr>
          <w:rFonts w:cs="Times New Roman"/>
          <w:b/>
          <w:sz w:val="24"/>
          <w:szCs w:val="24"/>
        </w:rPr>
      </w:pPr>
      <w:r w:rsidRPr="00632B9C">
        <w:rPr>
          <w:rFonts w:cs="Times New Roman"/>
          <w:b/>
          <w:sz w:val="24"/>
          <w:szCs w:val="24"/>
        </w:rPr>
        <w:t>3.1 Proposal Submission Instruction</w:t>
      </w:r>
    </w:p>
    <w:p w14:paraId="2BC11698" w14:textId="77777777" w:rsidR="00EB7CE2" w:rsidRPr="00632B9C" w:rsidRDefault="00EB7CE2" w:rsidP="00EB7CE2">
      <w:pPr>
        <w:rPr>
          <w:rFonts w:cs="Times New Roman"/>
          <w:b/>
          <w:sz w:val="24"/>
          <w:szCs w:val="24"/>
        </w:rPr>
      </w:pPr>
    </w:p>
    <w:p w14:paraId="298C99BD" w14:textId="77777777" w:rsidR="00EB7CE2" w:rsidRPr="00632B9C" w:rsidRDefault="00322024" w:rsidP="00EB7CE2">
      <w:pPr>
        <w:keepLines w:val="0"/>
        <w:widowControl w:val="0"/>
        <w:tabs>
          <w:tab w:val="clear" w:pos="1701"/>
          <w:tab w:val="left" w:pos="720"/>
          <w:tab w:val="left" w:pos="1440"/>
        </w:tabs>
        <w:autoSpaceDE w:val="0"/>
        <w:autoSpaceDN w:val="0"/>
        <w:adjustRightInd w:val="0"/>
        <w:spacing w:after="240"/>
        <w:ind w:left="0" w:firstLine="720"/>
        <w:rPr>
          <w:rFonts w:cs="Times New Roman"/>
          <w:sz w:val="24"/>
          <w:szCs w:val="24"/>
          <w:lang w:bidi="ar-SA"/>
        </w:rPr>
      </w:pPr>
      <w:r w:rsidRPr="00632B9C">
        <w:rPr>
          <w:rFonts w:cs="Times New Roman"/>
          <w:sz w:val="24"/>
          <w:szCs w:val="24"/>
          <w:lang w:bidi="ar-SA"/>
        </w:rPr>
        <w:t>3.1.1</w:t>
      </w:r>
      <w:r w:rsidR="00EB7CE2" w:rsidRPr="00632B9C">
        <w:rPr>
          <w:rFonts w:cs="Times New Roman"/>
          <w:sz w:val="24"/>
          <w:szCs w:val="24"/>
          <w:lang w:bidi="ar-SA"/>
        </w:rPr>
        <w:t xml:space="preserve">. </w:t>
      </w:r>
      <w:r w:rsidR="00EB7CE2" w:rsidRPr="00632B9C">
        <w:rPr>
          <w:rFonts w:cs="Times New Roman"/>
          <w:sz w:val="24"/>
          <w:szCs w:val="24"/>
          <w:lang w:bidi="ar-SA"/>
        </w:rPr>
        <w:tab/>
        <w:t>All proposals must be submitted in English.</w:t>
      </w:r>
    </w:p>
    <w:p w14:paraId="11F2BD4E" w14:textId="77777777" w:rsidR="00EB7CE2" w:rsidRPr="00632B9C" w:rsidRDefault="00322024" w:rsidP="00632B9C">
      <w:pPr>
        <w:keepLines w:val="0"/>
        <w:widowControl w:val="0"/>
        <w:tabs>
          <w:tab w:val="clear" w:pos="1701"/>
          <w:tab w:val="left" w:pos="720"/>
          <w:tab w:val="left" w:pos="1440"/>
        </w:tabs>
        <w:autoSpaceDE w:val="0"/>
        <w:autoSpaceDN w:val="0"/>
        <w:adjustRightInd w:val="0"/>
        <w:spacing w:after="240"/>
        <w:ind w:left="1440" w:hanging="720"/>
        <w:rPr>
          <w:rFonts w:cs="Times New Roman"/>
          <w:sz w:val="24"/>
          <w:szCs w:val="24"/>
          <w:lang w:bidi="ar-SA"/>
        </w:rPr>
      </w:pPr>
      <w:r w:rsidRPr="00632B9C">
        <w:rPr>
          <w:rFonts w:cs="Times New Roman"/>
          <w:sz w:val="24"/>
          <w:szCs w:val="24"/>
          <w:lang w:bidi="ar-SA"/>
        </w:rPr>
        <w:t>3.1.2.</w:t>
      </w:r>
      <w:r w:rsidRPr="00632B9C">
        <w:rPr>
          <w:rFonts w:cs="Times New Roman"/>
          <w:sz w:val="24"/>
          <w:szCs w:val="24"/>
          <w:lang w:bidi="ar-SA"/>
        </w:rPr>
        <w:tab/>
        <w:t xml:space="preserve"> </w:t>
      </w:r>
      <w:r w:rsidR="00EB7CE2" w:rsidRPr="00632B9C">
        <w:rPr>
          <w:rFonts w:cs="Times New Roman"/>
          <w:sz w:val="24"/>
          <w:szCs w:val="24"/>
          <w:lang w:bidi="ar-SA"/>
        </w:rPr>
        <w:t xml:space="preserve">Vendors should indicate the Title of the Tender at the upper right of the envelopes. </w:t>
      </w:r>
    </w:p>
    <w:p w14:paraId="2855246A" w14:textId="1F97F6D3" w:rsidR="00EB7CE2" w:rsidRPr="00632B9C" w:rsidRDefault="00322024" w:rsidP="00632B9C">
      <w:pPr>
        <w:keepLines w:val="0"/>
        <w:widowControl w:val="0"/>
        <w:tabs>
          <w:tab w:val="clear" w:pos="1701"/>
          <w:tab w:val="left" w:pos="720"/>
          <w:tab w:val="left" w:pos="1440"/>
        </w:tabs>
        <w:autoSpaceDE w:val="0"/>
        <w:autoSpaceDN w:val="0"/>
        <w:adjustRightInd w:val="0"/>
        <w:spacing w:after="240"/>
        <w:ind w:left="1440" w:hanging="720"/>
        <w:rPr>
          <w:rFonts w:cs="Times New Roman"/>
          <w:sz w:val="24"/>
          <w:szCs w:val="24"/>
          <w:lang w:bidi="ar-SA"/>
        </w:rPr>
      </w:pPr>
      <w:r w:rsidRPr="00632B9C">
        <w:rPr>
          <w:rFonts w:cs="Times New Roman"/>
          <w:sz w:val="24"/>
          <w:szCs w:val="24"/>
          <w:lang w:bidi="ar-SA"/>
        </w:rPr>
        <w:t>3.1.3.</w:t>
      </w:r>
      <w:r w:rsidRPr="00632B9C">
        <w:rPr>
          <w:rFonts w:cs="Times New Roman"/>
          <w:sz w:val="24"/>
          <w:szCs w:val="24"/>
          <w:lang w:bidi="ar-SA"/>
        </w:rPr>
        <w:tab/>
      </w:r>
      <w:r w:rsidR="00EB7CE2" w:rsidRPr="00632B9C">
        <w:rPr>
          <w:rFonts w:cs="Times New Roman"/>
          <w:sz w:val="24"/>
          <w:szCs w:val="24"/>
          <w:lang w:bidi="ar-SA"/>
        </w:rPr>
        <w:t xml:space="preserve">The Technical and Finance Proposals must be submitted </w:t>
      </w:r>
      <w:r w:rsidR="00EB7CE2" w:rsidRPr="00632B9C">
        <w:rPr>
          <w:rFonts w:cs="Times New Roman"/>
          <w:b/>
          <w:i/>
          <w:sz w:val="24"/>
          <w:szCs w:val="24"/>
          <w:u w:val="single"/>
          <w:lang w:bidi="ar-SA"/>
        </w:rPr>
        <w:t>separately</w:t>
      </w:r>
      <w:r w:rsidR="00EB7CE2" w:rsidRPr="00632B9C">
        <w:rPr>
          <w:rFonts w:cs="Times New Roman"/>
          <w:sz w:val="24"/>
          <w:szCs w:val="24"/>
          <w:lang w:bidi="ar-SA"/>
        </w:rPr>
        <w:t xml:space="preserve"> in two different envelopes, in two sets i.e. </w:t>
      </w:r>
      <w:r w:rsidR="00EB7CE2" w:rsidRPr="00632B9C">
        <w:rPr>
          <w:rFonts w:cs="Times New Roman"/>
          <w:b/>
          <w:sz w:val="24"/>
          <w:szCs w:val="24"/>
          <w:lang w:bidi="ar-SA"/>
        </w:rPr>
        <w:t>original</w:t>
      </w:r>
      <w:r w:rsidR="00EB7CE2" w:rsidRPr="00632B9C">
        <w:rPr>
          <w:rFonts w:cs="Times New Roman"/>
          <w:sz w:val="24"/>
          <w:szCs w:val="24"/>
          <w:lang w:bidi="ar-SA"/>
        </w:rPr>
        <w:t xml:space="preserve"> and </w:t>
      </w:r>
      <w:r w:rsidR="00EB7CE2" w:rsidRPr="00632B9C">
        <w:rPr>
          <w:rFonts w:cs="Times New Roman"/>
          <w:b/>
          <w:sz w:val="24"/>
          <w:szCs w:val="24"/>
          <w:lang w:bidi="ar-SA"/>
        </w:rPr>
        <w:t>a copy</w:t>
      </w:r>
      <w:r w:rsidR="00EB7CE2" w:rsidRPr="00632B9C">
        <w:rPr>
          <w:rFonts w:cs="Times New Roman"/>
          <w:sz w:val="24"/>
          <w:szCs w:val="24"/>
          <w:lang w:bidi="ar-SA"/>
        </w:rPr>
        <w:t>.</w:t>
      </w:r>
    </w:p>
    <w:p w14:paraId="6562D07F" w14:textId="77777777" w:rsidR="00EB7CE2" w:rsidRPr="00632B9C" w:rsidRDefault="00322024" w:rsidP="00EB7CE2">
      <w:pPr>
        <w:keepLines w:val="0"/>
        <w:widowControl w:val="0"/>
        <w:tabs>
          <w:tab w:val="left" w:pos="720"/>
        </w:tabs>
        <w:autoSpaceDE w:val="0"/>
        <w:autoSpaceDN w:val="0"/>
        <w:adjustRightInd w:val="0"/>
        <w:spacing w:after="240"/>
        <w:ind w:left="1440" w:hanging="720"/>
        <w:rPr>
          <w:rFonts w:cs="Times New Roman"/>
          <w:sz w:val="24"/>
          <w:szCs w:val="24"/>
          <w:lang w:bidi="ar-SA"/>
        </w:rPr>
      </w:pPr>
      <w:r w:rsidRPr="00632B9C">
        <w:rPr>
          <w:rFonts w:cs="Times New Roman"/>
          <w:sz w:val="24"/>
          <w:szCs w:val="24"/>
          <w:lang w:bidi="ar-SA"/>
        </w:rPr>
        <w:t>3.1.4.</w:t>
      </w:r>
      <w:r w:rsidRPr="00632B9C">
        <w:rPr>
          <w:rFonts w:cs="Times New Roman"/>
          <w:sz w:val="24"/>
          <w:szCs w:val="24"/>
          <w:lang w:bidi="ar-SA"/>
        </w:rPr>
        <w:tab/>
      </w:r>
      <w:r w:rsidR="00CB3569" w:rsidRPr="00632B9C">
        <w:rPr>
          <w:rFonts w:cs="Times New Roman"/>
          <w:sz w:val="24"/>
          <w:szCs w:val="24"/>
          <w:lang w:bidi="ar-SA"/>
        </w:rPr>
        <w:t xml:space="preserve">VENDORS SHOULD </w:t>
      </w:r>
      <w:r w:rsidR="00CB3569" w:rsidRPr="00632B9C">
        <w:rPr>
          <w:rFonts w:cs="Times New Roman"/>
          <w:b/>
          <w:sz w:val="24"/>
          <w:szCs w:val="24"/>
          <w:u w:val="single"/>
          <w:lang w:bidi="ar-SA"/>
        </w:rPr>
        <w:t>NOT</w:t>
      </w:r>
      <w:r w:rsidR="00CB3569" w:rsidRPr="00632B9C">
        <w:rPr>
          <w:rFonts w:cs="Times New Roman"/>
          <w:sz w:val="24"/>
          <w:szCs w:val="24"/>
          <w:lang w:bidi="ar-SA"/>
        </w:rPr>
        <w:t xml:space="preserve"> INCLUDE ANY FINANCIAL/COST DATA IN THE TECHNICAL PROPOSAL, BUT ONLY IN THE SEPARATE </w:t>
      </w:r>
      <w:r w:rsidR="00CB3569" w:rsidRPr="00632B9C">
        <w:rPr>
          <w:rFonts w:cs="Times New Roman"/>
          <w:sz w:val="24"/>
          <w:szCs w:val="24"/>
          <w:lang w:bidi="ar-SA"/>
        </w:rPr>
        <w:lastRenderedPageBreak/>
        <w:t xml:space="preserve">ENVELOPE TITLED FINANCIAL PROPOSAL. FAILURE TO ADHERE TO THIS WILL LEAD TO </w:t>
      </w:r>
      <w:r w:rsidR="00CB3569" w:rsidRPr="00632B9C">
        <w:rPr>
          <w:rFonts w:cs="Times New Roman"/>
          <w:b/>
          <w:sz w:val="24"/>
          <w:szCs w:val="24"/>
          <w:lang w:bidi="ar-SA"/>
        </w:rPr>
        <w:t>DISQUALIFICATION</w:t>
      </w:r>
      <w:r w:rsidR="00EB7CE2" w:rsidRPr="00632B9C">
        <w:rPr>
          <w:rFonts w:cs="Times New Roman"/>
          <w:b/>
          <w:sz w:val="24"/>
          <w:szCs w:val="24"/>
          <w:lang w:bidi="ar-SA"/>
        </w:rPr>
        <w:t>.</w:t>
      </w:r>
    </w:p>
    <w:p w14:paraId="1AE577BF" w14:textId="77777777" w:rsidR="00935B27" w:rsidRPr="00632B9C" w:rsidRDefault="00322024" w:rsidP="004B31D4">
      <w:pPr>
        <w:keepLines w:val="0"/>
        <w:widowControl w:val="0"/>
        <w:tabs>
          <w:tab w:val="left" w:pos="720"/>
        </w:tabs>
        <w:autoSpaceDE w:val="0"/>
        <w:autoSpaceDN w:val="0"/>
        <w:adjustRightInd w:val="0"/>
        <w:spacing w:after="240"/>
        <w:ind w:left="1440" w:hanging="720"/>
        <w:jc w:val="both"/>
        <w:rPr>
          <w:rFonts w:cs="Times New Roman"/>
          <w:sz w:val="24"/>
          <w:szCs w:val="24"/>
          <w:lang w:bidi="ar-SA"/>
        </w:rPr>
      </w:pPr>
      <w:r w:rsidRPr="00632B9C">
        <w:rPr>
          <w:rFonts w:cs="Times New Roman"/>
          <w:sz w:val="24"/>
          <w:szCs w:val="24"/>
          <w:lang w:bidi="ar-SA"/>
        </w:rPr>
        <w:t>3.1.5.</w:t>
      </w:r>
      <w:r w:rsidRPr="00632B9C">
        <w:rPr>
          <w:rFonts w:cs="Times New Roman"/>
          <w:sz w:val="24"/>
          <w:szCs w:val="24"/>
          <w:lang w:bidi="ar-SA"/>
        </w:rPr>
        <w:tab/>
      </w:r>
      <w:r w:rsidR="00EB7CE2" w:rsidRPr="00632B9C">
        <w:rPr>
          <w:rFonts w:cs="Times New Roman"/>
          <w:sz w:val="24"/>
          <w:szCs w:val="24"/>
          <w:lang w:bidi="ar-SA"/>
        </w:rPr>
        <w:t>The proposal should be concisely presented and structured, and should explain in detail the Vendor’s availability, experience and resources to provide the requested services</w:t>
      </w:r>
      <w:r w:rsidR="00043180" w:rsidRPr="00632B9C">
        <w:rPr>
          <w:rFonts w:cs="Times New Roman"/>
          <w:sz w:val="24"/>
          <w:szCs w:val="24"/>
          <w:lang w:bidi="ar-SA"/>
        </w:rPr>
        <w:t xml:space="preserve"> </w:t>
      </w:r>
      <w:r w:rsidR="00935B27" w:rsidRPr="00632B9C">
        <w:rPr>
          <w:rFonts w:cs="Times New Roman"/>
          <w:sz w:val="24"/>
          <w:szCs w:val="24"/>
        </w:rPr>
        <w:t xml:space="preserve">specifically detailing the benefits (and any exclusion or limitation </w:t>
      </w:r>
      <w:r w:rsidR="00043180" w:rsidRPr="00632B9C">
        <w:rPr>
          <w:rFonts w:cs="Times New Roman"/>
          <w:sz w:val="24"/>
          <w:szCs w:val="24"/>
        </w:rPr>
        <w:t xml:space="preserve">on each </w:t>
      </w:r>
      <w:r w:rsidR="00935B27" w:rsidRPr="00632B9C">
        <w:rPr>
          <w:rFonts w:cs="Times New Roman"/>
          <w:sz w:val="24"/>
          <w:szCs w:val="24"/>
        </w:rPr>
        <w:t>benefit/service), geographical coverage, provider coverage/network, general conditions of service and general exclusions.</w:t>
      </w:r>
    </w:p>
    <w:p w14:paraId="702FAB88" w14:textId="77777777" w:rsidR="00EB7CE2" w:rsidRPr="00632B9C" w:rsidRDefault="00322024" w:rsidP="00EB7CE2">
      <w:pPr>
        <w:keepLines w:val="0"/>
        <w:widowControl w:val="0"/>
        <w:tabs>
          <w:tab w:val="left" w:pos="720"/>
        </w:tabs>
        <w:autoSpaceDE w:val="0"/>
        <w:autoSpaceDN w:val="0"/>
        <w:adjustRightInd w:val="0"/>
        <w:spacing w:after="240"/>
        <w:ind w:left="1440" w:hanging="720"/>
        <w:rPr>
          <w:rFonts w:cs="Times New Roman"/>
          <w:sz w:val="24"/>
          <w:szCs w:val="24"/>
          <w:lang w:bidi="ar-SA"/>
        </w:rPr>
      </w:pPr>
      <w:r w:rsidRPr="00632B9C">
        <w:rPr>
          <w:rFonts w:cs="Times New Roman"/>
          <w:sz w:val="24"/>
          <w:szCs w:val="24"/>
          <w:lang w:bidi="ar-SA"/>
        </w:rPr>
        <w:t>3.1.6.</w:t>
      </w:r>
      <w:r w:rsidR="00EB7CE2" w:rsidRPr="00632B9C">
        <w:rPr>
          <w:rFonts w:cs="Times New Roman"/>
          <w:sz w:val="24"/>
          <w:szCs w:val="24"/>
          <w:lang w:bidi="ar-SA"/>
        </w:rPr>
        <w:tab/>
        <w:t>Proposals must be submitted by the Closing Date and Time, as indicated in the RFP.</w:t>
      </w:r>
    </w:p>
    <w:p w14:paraId="6FD475BE" w14:textId="77777777" w:rsidR="00EB7CE2" w:rsidRPr="00632B9C" w:rsidRDefault="00322024" w:rsidP="00EB7CE2">
      <w:pPr>
        <w:keepLines w:val="0"/>
        <w:widowControl w:val="0"/>
        <w:tabs>
          <w:tab w:val="left" w:pos="720"/>
        </w:tabs>
        <w:autoSpaceDE w:val="0"/>
        <w:autoSpaceDN w:val="0"/>
        <w:adjustRightInd w:val="0"/>
        <w:spacing w:after="240"/>
        <w:ind w:left="1440" w:hanging="720"/>
        <w:rPr>
          <w:rFonts w:cs="Times New Roman"/>
          <w:sz w:val="24"/>
          <w:szCs w:val="24"/>
          <w:u w:val="single"/>
          <w:lang w:bidi="ar-SA"/>
        </w:rPr>
      </w:pPr>
      <w:r w:rsidRPr="00632B9C">
        <w:rPr>
          <w:rFonts w:cs="Times New Roman"/>
          <w:sz w:val="24"/>
          <w:szCs w:val="24"/>
          <w:lang w:bidi="ar-SA"/>
        </w:rPr>
        <w:t>3.1.7.</w:t>
      </w:r>
      <w:r w:rsidRPr="00632B9C">
        <w:rPr>
          <w:rFonts w:cs="Times New Roman"/>
          <w:sz w:val="24"/>
          <w:szCs w:val="24"/>
          <w:lang w:bidi="ar-SA"/>
        </w:rPr>
        <w:tab/>
      </w:r>
      <w:r w:rsidR="00EB7CE2" w:rsidRPr="00632B9C">
        <w:rPr>
          <w:rFonts w:cs="Times New Roman"/>
          <w:sz w:val="24"/>
          <w:szCs w:val="24"/>
          <w:u w:val="single"/>
          <w:lang w:bidi="ar-SA"/>
        </w:rPr>
        <w:t xml:space="preserve">Proposals that are incomplete or do not address the required criteria may not be considered in the review process. </w:t>
      </w:r>
    </w:p>
    <w:p w14:paraId="44B5E53F" w14:textId="77777777" w:rsidR="00EB7CE2" w:rsidRPr="00632B9C" w:rsidRDefault="00322024" w:rsidP="00EB7CE2">
      <w:pPr>
        <w:keepLines w:val="0"/>
        <w:widowControl w:val="0"/>
        <w:tabs>
          <w:tab w:val="left" w:pos="720"/>
        </w:tabs>
        <w:autoSpaceDE w:val="0"/>
        <w:autoSpaceDN w:val="0"/>
        <w:adjustRightInd w:val="0"/>
        <w:spacing w:after="240"/>
        <w:ind w:left="1440" w:hanging="720"/>
        <w:rPr>
          <w:rFonts w:cs="Times New Roman"/>
          <w:sz w:val="24"/>
          <w:szCs w:val="24"/>
          <w:lang w:bidi="ar-SA"/>
        </w:rPr>
      </w:pPr>
      <w:r w:rsidRPr="00632B9C">
        <w:rPr>
          <w:rFonts w:cs="Times New Roman"/>
          <w:sz w:val="24"/>
          <w:szCs w:val="24"/>
          <w:lang w:bidi="ar-SA"/>
        </w:rPr>
        <w:t>3.1.8.</w:t>
      </w:r>
      <w:r w:rsidRPr="00632B9C">
        <w:rPr>
          <w:rFonts w:cs="Times New Roman"/>
          <w:sz w:val="24"/>
          <w:szCs w:val="24"/>
          <w:lang w:bidi="ar-SA"/>
        </w:rPr>
        <w:tab/>
      </w:r>
      <w:r w:rsidR="00EB7CE2" w:rsidRPr="00632B9C">
        <w:rPr>
          <w:rFonts w:cs="Times New Roman"/>
          <w:sz w:val="24"/>
          <w:szCs w:val="24"/>
          <w:lang w:bidi="ar-SA"/>
        </w:rPr>
        <w:t>All communications with regard to this RFP shall be directed to:</w:t>
      </w:r>
    </w:p>
    <w:p w14:paraId="11287908" w14:textId="77777777" w:rsidR="00EB7CE2" w:rsidRPr="00632B9C" w:rsidRDefault="00EB7CE2" w:rsidP="00EB7CE2">
      <w:pPr>
        <w:ind w:left="576"/>
        <w:jc w:val="both"/>
        <w:rPr>
          <w:rFonts w:cs="Times New Roman"/>
          <w:b/>
          <w:color w:val="000000"/>
          <w:sz w:val="24"/>
          <w:szCs w:val="24"/>
        </w:rPr>
      </w:pPr>
      <w:r w:rsidRPr="00632B9C">
        <w:rPr>
          <w:rFonts w:cs="Times New Roman"/>
          <w:b/>
          <w:color w:val="000000"/>
          <w:sz w:val="24"/>
          <w:szCs w:val="24"/>
        </w:rPr>
        <w:tab/>
      </w:r>
      <w:r w:rsidRPr="00632B9C">
        <w:rPr>
          <w:rFonts w:cs="Times New Roman"/>
          <w:b/>
          <w:color w:val="000000"/>
          <w:sz w:val="24"/>
          <w:szCs w:val="24"/>
        </w:rPr>
        <w:tab/>
      </w:r>
      <w:r w:rsidRPr="00632B9C">
        <w:rPr>
          <w:rFonts w:cs="Times New Roman"/>
          <w:b/>
          <w:color w:val="000000"/>
          <w:sz w:val="24"/>
          <w:szCs w:val="24"/>
        </w:rPr>
        <w:tab/>
        <w:t>Procurement Unit</w:t>
      </w:r>
    </w:p>
    <w:p w14:paraId="58B7E4E6" w14:textId="77777777" w:rsidR="00EB7CE2" w:rsidRPr="00632B9C" w:rsidRDefault="00EB7CE2" w:rsidP="00EB7CE2">
      <w:pPr>
        <w:ind w:left="576"/>
        <w:jc w:val="both"/>
        <w:rPr>
          <w:rFonts w:cs="Times New Roman"/>
          <w:color w:val="000000"/>
          <w:sz w:val="24"/>
          <w:szCs w:val="24"/>
        </w:rPr>
      </w:pPr>
      <w:r w:rsidRPr="00632B9C">
        <w:rPr>
          <w:rFonts w:cs="Times New Roman"/>
          <w:color w:val="000000"/>
          <w:sz w:val="24"/>
          <w:szCs w:val="24"/>
        </w:rPr>
        <w:tab/>
      </w:r>
      <w:r w:rsidRPr="00632B9C">
        <w:rPr>
          <w:rFonts w:cs="Times New Roman"/>
          <w:color w:val="000000"/>
          <w:sz w:val="24"/>
          <w:szCs w:val="24"/>
        </w:rPr>
        <w:tab/>
      </w:r>
      <w:r w:rsidRPr="00632B9C">
        <w:rPr>
          <w:rFonts w:cs="Times New Roman"/>
          <w:color w:val="000000"/>
          <w:sz w:val="24"/>
          <w:szCs w:val="24"/>
        </w:rPr>
        <w:tab/>
        <w:t xml:space="preserve">Administration and General Affairs Division </w:t>
      </w:r>
    </w:p>
    <w:p w14:paraId="21D51FDA" w14:textId="77777777" w:rsidR="00EB7CE2" w:rsidRPr="00632B9C" w:rsidRDefault="00EB7CE2" w:rsidP="00EB7CE2">
      <w:pPr>
        <w:ind w:left="576"/>
        <w:jc w:val="both"/>
        <w:rPr>
          <w:rFonts w:cs="Times New Roman"/>
          <w:color w:val="000000"/>
          <w:sz w:val="24"/>
          <w:szCs w:val="24"/>
        </w:rPr>
      </w:pPr>
      <w:r w:rsidRPr="00632B9C">
        <w:rPr>
          <w:rFonts w:cs="Times New Roman"/>
          <w:color w:val="000000"/>
          <w:sz w:val="24"/>
          <w:szCs w:val="24"/>
        </w:rPr>
        <w:tab/>
      </w:r>
      <w:r w:rsidRPr="00632B9C">
        <w:rPr>
          <w:rFonts w:cs="Times New Roman"/>
          <w:color w:val="000000"/>
          <w:sz w:val="24"/>
          <w:szCs w:val="24"/>
        </w:rPr>
        <w:tab/>
      </w:r>
      <w:r w:rsidRPr="00632B9C">
        <w:rPr>
          <w:rFonts w:cs="Times New Roman"/>
          <w:color w:val="000000"/>
          <w:sz w:val="24"/>
          <w:szCs w:val="24"/>
        </w:rPr>
        <w:tab/>
        <w:t xml:space="preserve">ASEAN Secretariat </w:t>
      </w:r>
    </w:p>
    <w:p w14:paraId="0833AEF0" w14:textId="77777777" w:rsidR="00E82657" w:rsidRPr="00632B9C" w:rsidRDefault="00EB7CE2" w:rsidP="00EB7CE2">
      <w:pPr>
        <w:ind w:left="576"/>
        <w:jc w:val="both"/>
        <w:rPr>
          <w:rFonts w:cs="Times New Roman"/>
          <w:b/>
          <w:color w:val="000000"/>
          <w:sz w:val="24"/>
          <w:szCs w:val="24"/>
        </w:rPr>
      </w:pPr>
      <w:r w:rsidRPr="00632B9C">
        <w:rPr>
          <w:rFonts w:cs="Times New Roman"/>
          <w:b/>
          <w:color w:val="000000"/>
          <w:sz w:val="24"/>
          <w:szCs w:val="24"/>
        </w:rPr>
        <w:tab/>
      </w:r>
      <w:r w:rsidR="00E82657" w:rsidRPr="00632B9C">
        <w:rPr>
          <w:rFonts w:cs="Times New Roman"/>
          <w:b/>
          <w:color w:val="000000"/>
          <w:sz w:val="24"/>
          <w:szCs w:val="24"/>
        </w:rPr>
        <w:tab/>
      </w:r>
      <w:r w:rsidR="00E82657" w:rsidRPr="00632B9C">
        <w:rPr>
          <w:rFonts w:cs="Times New Roman"/>
          <w:b/>
          <w:color w:val="000000"/>
          <w:sz w:val="24"/>
          <w:szCs w:val="24"/>
        </w:rPr>
        <w:tab/>
        <w:t xml:space="preserve">Email : </w:t>
      </w:r>
      <w:hyperlink r:id="rId13" w:history="1">
        <w:r w:rsidR="00E82657" w:rsidRPr="00632B9C">
          <w:rPr>
            <w:rStyle w:val="Hyperlink"/>
            <w:b/>
            <w:sz w:val="24"/>
            <w:szCs w:val="24"/>
          </w:rPr>
          <w:t>procurement@asean.org</w:t>
        </w:r>
      </w:hyperlink>
    </w:p>
    <w:p w14:paraId="41CADE44" w14:textId="77777777" w:rsidR="00A64583" w:rsidRPr="00632B9C" w:rsidRDefault="00EB7CE2" w:rsidP="00EB7CE2">
      <w:pPr>
        <w:ind w:left="576"/>
        <w:jc w:val="both"/>
        <w:rPr>
          <w:rStyle w:val="Hyperlink"/>
          <w:sz w:val="24"/>
          <w:szCs w:val="24"/>
        </w:rPr>
      </w:pPr>
      <w:r w:rsidRPr="00632B9C">
        <w:rPr>
          <w:rFonts w:cs="Times New Roman"/>
          <w:b/>
          <w:color w:val="000000"/>
          <w:sz w:val="24"/>
          <w:szCs w:val="24"/>
        </w:rPr>
        <w:tab/>
      </w:r>
      <w:r w:rsidRPr="00632B9C">
        <w:rPr>
          <w:rFonts w:cs="Times New Roman"/>
          <w:b/>
          <w:color w:val="000000"/>
          <w:sz w:val="24"/>
          <w:szCs w:val="24"/>
        </w:rPr>
        <w:tab/>
      </w:r>
      <w:r w:rsidRPr="00632B9C">
        <w:rPr>
          <w:rFonts w:cs="Times New Roman"/>
          <w:b/>
          <w:color w:val="000000"/>
          <w:sz w:val="24"/>
          <w:szCs w:val="24"/>
        </w:rPr>
        <w:tab/>
      </w:r>
    </w:p>
    <w:p w14:paraId="1EBDAF92" w14:textId="77777777" w:rsidR="00E82657" w:rsidRPr="00632B9C" w:rsidRDefault="00E82657" w:rsidP="00EB7CE2">
      <w:pPr>
        <w:ind w:left="576"/>
        <w:jc w:val="both"/>
        <w:rPr>
          <w:rStyle w:val="Hyperlink"/>
          <w:sz w:val="24"/>
          <w:szCs w:val="24"/>
        </w:rPr>
      </w:pPr>
    </w:p>
    <w:p w14:paraId="6E0537D9" w14:textId="551AD521" w:rsidR="00322024" w:rsidRPr="00632B9C" w:rsidRDefault="00A64583" w:rsidP="00F11ECF">
      <w:pPr>
        <w:pStyle w:val="ListParagraph"/>
        <w:numPr>
          <w:ilvl w:val="1"/>
          <w:numId w:val="13"/>
        </w:numPr>
        <w:jc w:val="both"/>
        <w:rPr>
          <w:rStyle w:val="Hyperlink"/>
          <w:rFonts w:ascii="Times New Roman" w:hAnsi="Times New Roman"/>
          <w:b/>
          <w:color w:val="auto"/>
          <w:sz w:val="24"/>
          <w:szCs w:val="24"/>
          <w:u w:val="none"/>
        </w:rPr>
      </w:pPr>
      <w:r w:rsidRPr="00632B9C">
        <w:rPr>
          <w:rStyle w:val="Hyperlink"/>
          <w:rFonts w:ascii="Times New Roman" w:hAnsi="Times New Roman"/>
          <w:b/>
          <w:color w:val="auto"/>
          <w:sz w:val="24"/>
          <w:szCs w:val="24"/>
          <w:u w:val="none"/>
        </w:rPr>
        <w:t xml:space="preserve"> </w:t>
      </w:r>
      <w:r w:rsidR="0013114F" w:rsidRPr="00632B9C">
        <w:rPr>
          <w:rFonts w:ascii="Times New Roman" w:hAnsi="Times New Roman"/>
          <w:b/>
          <w:caps/>
          <w:sz w:val="24"/>
          <w:szCs w:val="24"/>
        </w:rPr>
        <w:t>CLOSING date and time of Submission of Proposals</w:t>
      </w:r>
    </w:p>
    <w:p w14:paraId="593C686E" w14:textId="77777777" w:rsidR="00322024" w:rsidRPr="00632B9C" w:rsidRDefault="00322024" w:rsidP="00322024">
      <w:pPr>
        <w:pStyle w:val="ListParagraph"/>
        <w:jc w:val="both"/>
        <w:rPr>
          <w:rStyle w:val="Hyperlink"/>
          <w:rFonts w:ascii="Times New Roman" w:hAnsi="Times New Roman"/>
          <w:b/>
          <w:color w:val="auto"/>
          <w:sz w:val="24"/>
          <w:szCs w:val="24"/>
          <w:u w:val="none"/>
        </w:rPr>
      </w:pPr>
      <w:bookmarkStart w:id="17" w:name="_Hlk120547416"/>
    </w:p>
    <w:p w14:paraId="2A82171B" w14:textId="49617DDB" w:rsidR="00265084" w:rsidRPr="00B1249C" w:rsidRDefault="00265084" w:rsidP="00265084">
      <w:pPr>
        <w:pStyle w:val="ListParagraph"/>
        <w:numPr>
          <w:ilvl w:val="2"/>
          <w:numId w:val="14"/>
        </w:numPr>
        <w:jc w:val="both"/>
        <w:rPr>
          <w:rFonts w:ascii="Arial Narrow" w:hAnsi="Arial Narrow"/>
          <w:b/>
          <w:sz w:val="24"/>
          <w:szCs w:val="24"/>
        </w:rPr>
      </w:pPr>
      <w:r w:rsidRPr="00DB63FB">
        <w:rPr>
          <w:rFonts w:ascii="Arial Narrow" w:hAnsi="Arial Narrow"/>
          <w:b/>
          <w:color w:val="000000"/>
          <w:sz w:val="24"/>
          <w:szCs w:val="24"/>
        </w:rPr>
        <w:t>A Pre-</w:t>
      </w:r>
      <w:proofErr w:type="gramStart"/>
      <w:r w:rsidRPr="00DB63FB">
        <w:rPr>
          <w:rFonts w:ascii="Arial Narrow" w:hAnsi="Arial Narrow"/>
          <w:b/>
          <w:color w:val="000000"/>
          <w:sz w:val="24"/>
          <w:szCs w:val="24"/>
        </w:rPr>
        <w:t>bid</w:t>
      </w:r>
      <w:proofErr w:type="gramEnd"/>
      <w:r w:rsidRPr="00DB63FB">
        <w:rPr>
          <w:rFonts w:ascii="Arial Narrow" w:hAnsi="Arial Narrow"/>
          <w:b/>
          <w:color w:val="000000"/>
          <w:sz w:val="24"/>
          <w:szCs w:val="24"/>
        </w:rPr>
        <w:t xml:space="preserve"> M</w:t>
      </w:r>
      <w:r w:rsidRPr="00DB63FB">
        <w:rPr>
          <w:rFonts w:ascii="Arial Narrow" w:hAnsi="Arial Narrow"/>
          <w:b/>
          <w:color w:val="000000"/>
          <w:sz w:val="24"/>
          <w:szCs w:val="24"/>
        </w:rPr>
        <w:t>eeting</w:t>
      </w:r>
      <w:r w:rsidRPr="00D061BE">
        <w:rPr>
          <w:rFonts w:ascii="Arial Narrow" w:hAnsi="Arial Narrow"/>
          <w:color w:val="000000"/>
          <w:sz w:val="24"/>
          <w:szCs w:val="24"/>
        </w:rPr>
        <w:t xml:space="preserve"> will be held </w:t>
      </w:r>
      <w:r>
        <w:rPr>
          <w:rFonts w:ascii="Arial Narrow" w:hAnsi="Arial Narrow"/>
          <w:color w:val="000000"/>
          <w:sz w:val="24"/>
          <w:szCs w:val="24"/>
        </w:rPr>
        <w:t xml:space="preserve">on line </w:t>
      </w:r>
      <w:r w:rsidRPr="00D061BE">
        <w:rPr>
          <w:rFonts w:ascii="Arial Narrow" w:hAnsi="Arial Narrow"/>
          <w:color w:val="000000"/>
          <w:sz w:val="24"/>
          <w:szCs w:val="24"/>
        </w:rPr>
        <w:t xml:space="preserve">for all interested bidders </w:t>
      </w:r>
      <w:r>
        <w:rPr>
          <w:rFonts w:ascii="Arial Narrow" w:hAnsi="Arial Narrow"/>
          <w:color w:val="000000"/>
          <w:sz w:val="24"/>
          <w:szCs w:val="24"/>
        </w:rPr>
        <w:t>as follows:</w:t>
      </w:r>
    </w:p>
    <w:p w14:paraId="290CF810" w14:textId="77777777" w:rsidR="00265084" w:rsidRDefault="00265084" w:rsidP="00265084">
      <w:pPr>
        <w:pStyle w:val="ListParagraph"/>
        <w:ind w:left="1440"/>
        <w:jc w:val="both"/>
        <w:rPr>
          <w:rFonts w:ascii="Arial Narrow" w:hAnsi="Arial Narrow"/>
          <w:color w:val="000000"/>
          <w:sz w:val="24"/>
          <w:szCs w:val="24"/>
        </w:rPr>
      </w:pPr>
    </w:p>
    <w:p w14:paraId="5BBD2DB0" w14:textId="17F4E54A" w:rsidR="00265084" w:rsidRDefault="00265084" w:rsidP="00265084">
      <w:pPr>
        <w:pStyle w:val="ListParagraph"/>
        <w:ind w:left="1440"/>
        <w:jc w:val="both"/>
        <w:rPr>
          <w:rFonts w:ascii="Arial Narrow" w:hAnsi="Arial Narrow"/>
          <w:color w:val="000000"/>
          <w:sz w:val="24"/>
          <w:szCs w:val="24"/>
        </w:rPr>
      </w:pPr>
      <w:proofErr w:type="gramStart"/>
      <w:r>
        <w:rPr>
          <w:rFonts w:ascii="Arial Narrow" w:hAnsi="Arial Narrow"/>
          <w:color w:val="000000"/>
          <w:sz w:val="24"/>
          <w:szCs w:val="24"/>
        </w:rPr>
        <w:t>Date :</w:t>
      </w:r>
      <w:proofErr w:type="gramEnd"/>
      <w:r>
        <w:rPr>
          <w:rFonts w:ascii="Arial Narrow" w:hAnsi="Arial Narrow"/>
          <w:color w:val="000000"/>
          <w:sz w:val="24"/>
          <w:szCs w:val="24"/>
        </w:rPr>
        <w:t xml:space="preserve"> </w:t>
      </w:r>
      <w:r w:rsidRPr="00DB63FB">
        <w:rPr>
          <w:rFonts w:ascii="Arial Narrow" w:hAnsi="Arial Narrow"/>
          <w:b/>
          <w:color w:val="000000"/>
          <w:sz w:val="24"/>
          <w:szCs w:val="24"/>
        </w:rPr>
        <w:t>Thursday, 19 January 2023</w:t>
      </w:r>
      <w:r>
        <w:rPr>
          <w:rFonts w:ascii="Arial Narrow" w:hAnsi="Arial Narrow"/>
          <w:color w:val="000000"/>
          <w:sz w:val="24"/>
          <w:szCs w:val="24"/>
        </w:rPr>
        <w:t xml:space="preserve"> </w:t>
      </w:r>
    </w:p>
    <w:p w14:paraId="038EB2B3" w14:textId="77777777" w:rsidR="00265084" w:rsidRPr="00DB63FB" w:rsidRDefault="00265084" w:rsidP="00265084">
      <w:pPr>
        <w:pStyle w:val="ListParagraph"/>
        <w:ind w:left="1440"/>
        <w:jc w:val="both"/>
        <w:rPr>
          <w:rFonts w:ascii="Arial Narrow" w:hAnsi="Arial Narrow"/>
          <w:b/>
          <w:color w:val="000000"/>
          <w:sz w:val="24"/>
          <w:szCs w:val="24"/>
        </w:rPr>
      </w:pPr>
      <w:proofErr w:type="gramStart"/>
      <w:r>
        <w:rPr>
          <w:rFonts w:ascii="Arial Narrow" w:hAnsi="Arial Narrow"/>
          <w:color w:val="000000"/>
          <w:sz w:val="24"/>
          <w:szCs w:val="24"/>
        </w:rPr>
        <w:t>Time :</w:t>
      </w:r>
      <w:proofErr w:type="gramEnd"/>
      <w:r>
        <w:rPr>
          <w:rFonts w:ascii="Arial Narrow" w:hAnsi="Arial Narrow"/>
          <w:color w:val="000000"/>
          <w:sz w:val="24"/>
          <w:szCs w:val="24"/>
        </w:rPr>
        <w:t xml:space="preserve"> </w:t>
      </w:r>
      <w:r w:rsidRPr="00DB63FB">
        <w:rPr>
          <w:rFonts w:ascii="Arial Narrow" w:hAnsi="Arial Narrow"/>
          <w:b/>
          <w:color w:val="000000"/>
          <w:sz w:val="24"/>
          <w:szCs w:val="24"/>
        </w:rPr>
        <w:t>10 am onwards</w:t>
      </w:r>
    </w:p>
    <w:p w14:paraId="146A36E0" w14:textId="50296DC3" w:rsidR="00265084" w:rsidRDefault="00265084" w:rsidP="00265084">
      <w:pPr>
        <w:pStyle w:val="ListParagraph"/>
        <w:ind w:left="1440"/>
        <w:jc w:val="both"/>
        <w:rPr>
          <w:rFonts w:ascii="Arial Narrow" w:hAnsi="Arial Narrow"/>
          <w:color w:val="000000"/>
          <w:sz w:val="24"/>
          <w:szCs w:val="24"/>
        </w:rPr>
      </w:pPr>
      <w:r>
        <w:rPr>
          <w:rFonts w:ascii="Arial Narrow" w:hAnsi="Arial Narrow"/>
          <w:color w:val="000000"/>
          <w:sz w:val="24"/>
          <w:szCs w:val="24"/>
        </w:rPr>
        <w:t xml:space="preserve">Link </w:t>
      </w:r>
      <w:r>
        <w:rPr>
          <w:rFonts w:ascii="Arial Narrow" w:hAnsi="Arial Narrow"/>
          <w:color w:val="000000"/>
          <w:sz w:val="24"/>
          <w:szCs w:val="24"/>
        </w:rPr>
        <w:t xml:space="preserve"> </w:t>
      </w:r>
      <w:r>
        <w:rPr>
          <w:rFonts w:ascii="Arial Narrow" w:hAnsi="Arial Narrow"/>
          <w:color w:val="000000"/>
          <w:sz w:val="24"/>
          <w:szCs w:val="24"/>
        </w:rPr>
        <w:t xml:space="preserve">: </w:t>
      </w:r>
      <w:hyperlink r:id="rId14" w:history="1">
        <w:r w:rsidRPr="008B1B0B">
          <w:rPr>
            <w:rStyle w:val="Hyperlink"/>
            <w:rFonts w:ascii="Arial Narrow" w:hAnsi="Arial Narrow"/>
            <w:sz w:val="24"/>
            <w:szCs w:val="24"/>
          </w:rPr>
          <w:t>https://</w:t>
        </w:r>
        <w:r w:rsidRPr="008B1B0B">
          <w:rPr>
            <w:rStyle w:val="Hyperlink"/>
            <w:rFonts w:ascii="Arial" w:hAnsi="Arial" w:cs="Arial"/>
            <w:spacing w:val="5"/>
            <w:sz w:val="18"/>
            <w:szCs w:val="18"/>
            <w:shd w:val="clear" w:color="auto" w:fill="FFFFFF"/>
          </w:rPr>
          <w:t>meet.google.com/ocq-ugrc-cev</w:t>
        </w:r>
      </w:hyperlink>
    </w:p>
    <w:p w14:paraId="49C7EB8B" w14:textId="77777777" w:rsidR="00265084" w:rsidRPr="00B1249C" w:rsidRDefault="00265084" w:rsidP="00265084">
      <w:pPr>
        <w:pStyle w:val="ListParagraph"/>
        <w:ind w:left="1440"/>
        <w:jc w:val="both"/>
        <w:rPr>
          <w:rFonts w:ascii="Arial" w:hAnsi="Arial" w:cs="Arial"/>
          <w:color w:val="5F6368"/>
          <w:spacing w:val="5"/>
          <w:sz w:val="18"/>
          <w:szCs w:val="18"/>
          <w:shd w:val="clear" w:color="auto" w:fill="FFFFFF"/>
        </w:rPr>
      </w:pPr>
      <w:r w:rsidRPr="00B1249C">
        <w:rPr>
          <w:rFonts w:ascii="Arial Narrow" w:hAnsi="Arial Narrow"/>
          <w:color w:val="000000"/>
          <w:sz w:val="24"/>
          <w:szCs w:val="24"/>
        </w:rPr>
        <w:t xml:space="preserve"> </w:t>
      </w:r>
    </w:p>
    <w:p w14:paraId="15A407DE" w14:textId="6F53EA23" w:rsidR="00265084" w:rsidRDefault="00265084" w:rsidP="00265084">
      <w:pPr>
        <w:pStyle w:val="ListParagraph"/>
        <w:ind w:left="1440"/>
        <w:jc w:val="both"/>
        <w:rPr>
          <w:rFonts w:ascii="Arial Narrow" w:hAnsi="Arial Narrow"/>
          <w:color w:val="000000"/>
          <w:sz w:val="24"/>
          <w:szCs w:val="24"/>
        </w:rPr>
      </w:pPr>
      <w:r>
        <w:rPr>
          <w:rFonts w:ascii="Arial Narrow" w:hAnsi="Arial Narrow"/>
          <w:color w:val="000000"/>
          <w:sz w:val="24"/>
          <w:szCs w:val="24"/>
        </w:rPr>
        <w:t>We strongly recommend vendor to attend the Pre</w:t>
      </w:r>
      <w:r>
        <w:rPr>
          <w:rFonts w:ascii="Arial Narrow" w:hAnsi="Arial Narrow"/>
          <w:color w:val="000000"/>
          <w:sz w:val="24"/>
          <w:szCs w:val="24"/>
        </w:rPr>
        <w:t>-</w:t>
      </w:r>
      <w:proofErr w:type="gramStart"/>
      <w:r>
        <w:rPr>
          <w:rFonts w:ascii="Arial Narrow" w:hAnsi="Arial Narrow"/>
          <w:color w:val="000000"/>
          <w:sz w:val="24"/>
          <w:szCs w:val="24"/>
        </w:rPr>
        <w:t>bid</w:t>
      </w:r>
      <w:proofErr w:type="gramEnd"/>
      <w:r>
        <w:rPr>
          <w:rFonts w:ascii="Arial Narrow" w:hAnsi="Arial Narrow"/>
          <w:color w:val="000000"/>
          <w:sz w:val="24"/>
          <w:szCs w:val="24"/>
        </w:rPr>
        <w:t xml:space="preserve"> Meeting. Please register through our Procurement unit at </w:t>
      </w:r>
      <w:hyperlink r:id="rId15" w:history="1">
        <w:r w:rsidRPr="008B1B0B">
          <w:rPr>
            <w:rStyle w:val="Hyperlink"/>
            <w:rFonts w:ascii="Arial Narrow" w:hAnsi="Arial Narrow"/>
            <w:sz w:val="24"/>
            <w:szCs w:val="24"/>
          </w:rPr>
          <w:t>procurement@asean.org</w:t>
        </w:r>
      </w:hyperlink>
      <w:r>
        <w:rPr>
          <w:rFonts w:ascii="Arial Narrow" w:hAnsi="Arial Narrow"/>
          <w:color w:val="000000"/>
          <w:sz w:val="24"/>
          <w:szCs w:val="24"/>
        </w:rPr>
        <w:t xml:space="preserve"> should you wish to attend the Pre</w:t>
      </w:r>
      <w:r>
        <w:rPr>
          <w:rFonts w:ascii="Arial Narrow" w:hAnsi="Arial Narrow"/>
          <w:color w:val="000000"/>
          <w:sz w:val="24"/>
          <w:szCs w:val="24"/>
        </w:rPr>
        <w:t>-</w:t>
      </w:r>
      <w:r>
        <w:rPr>
          <w:rFonts w:ascii="Arial Narrow" w:hAnsi="Arial Narrow"/>
          <w:color w:val="000000"/>
          <w:sz w:val="24"/>
          <w:szCs w:val="24"/>
        </w:rPr>
        <w:t>bid Meeting.</w:t>
      </w:r>
    </w:p>
    <w:p w14:paraId="50CE975B" w14:textId="77777777" w:rsidR="00265084" w:rsidRPr="00B1249C" w:rsidRDefault="00265084" w:rsidP="00265084">
      <w:pPr>
        <w:pStyle w:val="ListParagraph"/>
        <w:ind w:left="1440"/>
        <w:jc w:val="both"/>
        <w:rPr>
          <w:rFonts w:ascii="Arial Narrow" w:hAnsi="Arial Narrow"/>
          <w:color w:val="000000"/>
          <w:sz w:val="24"/>
          <w:szCs w:val="24"/>
        </w:rPr>
      </w:pPr>
    </w:p>
    <w:p w14:paraId="24C44BC0" w14:textId="5AFA0262" w:rsidR="00265084" w:rsidRPr="00265084" w:rsidRDefault="00265084" w:rsidP="00265084">
      <w:pPr>
        <w:pStyle w:val="ListParagraph"/>
        <w:ind w:left="1440"/>
        <w:jc w:val="both"/>
        <w:rPr>
          <w:rFonts w:ascii="Arial Narrow" w:hAnsi="Arial Narrow"/>
          <w:b/>
          <w:sz w:val="24"/>
          <w:szCs w:val="24"/>
        </w:rPr>
      </w:pPr>
      <w:r w:rsidRPr="00D061BE">
        <w:rPr>
          <w:rFonts w:ascii="Arial Narrow" w:hAnsi="Arial Narrow"/>
          <w:color w:val="000000"/>
          <w:sz w:val="24"/>
          <w:szCs w:val="24"/>
        </w:rPr>
        <w:t xml:space="preserve">The session will be conducted in English. </w:t>
      </w:r>
    </w:p>
    <w:p w14:paraId="13EE6D62" w14:textId="77777777" w:rsidR="00322024" w:rsidRPr="00632B9C" w:rsidRDefault="00322024" w:rsidP="00322024">
      <w:pPr>
        <w:pStyle w:val="ListParagraph"/>
        <w:ind w:left="1440"/>
        <w:jc w:val="both"/>
        <w:rPr>
          <w:rFonts w:ascii="Times New Roman" w:hAnsi="Times New Roman"/>
          <w:b/>
          <w:sz w:val="24"/>
          <w:szCs w:val="24"/>
        </w:rPr>
      </w:pPr>
    </w:p>
    <w:p w14:paraId="07F9338F" w14:textId="69718128" w:rsidR="00E82657" w:rsidRPr="00DB63FB" w:rsidRDefault="00EB7CE2" w:rsidP="00DB63FB">
      <w:pPr>
        <w:pStyle w:val="ListParagraph"/>
        <w:numPr>
          <w:ilvl w:val="2"/>
          <w:numId w:val="14"/>
        </w:numPr>
        <w:jc w:val="both"/>
        <w:rPr>
          <w:rFonts w:ascii="Arial Narrow" w:hAnsi="Arial Narrow"/>
          <w:b/>
          <w:sz w:val="24"/>
          <w:szCs w:val="24"/>
        </w:rPr>
      </w:pPr>
      <w:r w:rsidRPr="00DB63FB">
        <w:rPr>
          <w:rFonts w:ascii="Arial Narrow" w:hAnsi="Arial Narrow"/>
          <w:color w:val="000000"/>
          <w:sz w:val="24"/>
          <w:szCs w:val="24"/>
        </w:rPr>
        <w:t xml:space="preserve">Vendors must ensure that both </w:t>
      </w:r>
      <w:r w:rsidRPr="00DB63FB">
        <w:rPr>
          <w:rFonts w:ascii="Arial Narrow" w:hAnsi="Arial Narrow"/>
          <w:b/>
          <w:color w:val="000000"/>
          <w:sz w:val="24"/>
          <w:szCs w:val="24"/>
          <w:u w:val="single"/>
        </w:rPr>
        <w:t>Technical &amp; Financial</w:t>
      </w:r>
      <w:r w:rsidRPr="00DB63FB">
        <w:rPr>
          <w:rFonts w:ascii="Arial Narrow" w:hAnsi="Arial Narrow"/>
          <w:color w:val="000000"/>
          <w:sz w:val="24"/>
          <w:szCs w:val="24"/>
          <w:u w:val="single"/>
        </w:rPr>
        <w:t xml:space="preserve"> </w:t>
      </w:r>
      <w:r w:rsidRPr="00DB63FB">
        <w:rPr>
          <w:rFonts w:ascii="Arial Narrow" w:hAnsi="Arial Narrow"/>
          <w:b/>
          <w:color w:val="000000"/>
          <w:sz w:val="24"/>
          <w:szCs w:val="24"/>
          <w:u w:val="single"/>
        </w:rPr>
        <w:t>Proposal are delivered in two sets (original and a copy)</w:t>
      </w:r>
      <w:r w:rsidRPr="00DB63FB">
        <w:rPr>
          <w:rFonts w:ascii="Arial Narrow" w:hAnsi="Arial Narrow"/>
          <w:color w:val="000000"/>
          <w:sz w:val="24"/>
          <w:szCs w:val="24"/>
        </w:rPr>
        <w:t xml:space="preserve"> and received at the following address before the</w:t>
      </w:r>
      <w:r w:rsidR="00322024" w:rsidRPr="00DB63FB">
        <w:rPr>
          <w:rFonts w:ascii="Arial Narrow" w:hAnsi="Arial Narrow"/>
          <w:color w:val="000000"/>
          <w:sz w:val="24"/>
          <w:szCs w:val="24"/>
        </w:rPr>
        <w:t xml:space="preserve"> </w:t>
      </w:r>
      <w:r w:rsidRPr="00DB63FB">
        <w:rPr>
          <w:rFonts w:ascii="Arial Narrow" w:hAnsi="Arial Narrow"/>
          <w:color w:val="000000"/>
          <w:sz w:val="24"/>
          <w:szCs w:val="24"/>
        </w:rPr>
        <w:t xml:space="preserve">tender closing date </w:t>
      </w:r>
      <w:r w:rsidR="00075CDF" w:rsidRPr="00DB63FB">
        <w:rPr>
          <w:rFonts w:ascii="Arial Narrow" w:hAnsi="Arial Narrow"/>
          <w:b/>
          <w:color w:val="000000"/>
          <w:sz w:val="24"/>
          <w:szCs w:val="24"/>
        </w:rPr>
        <w:t>Tuesday</w:t>
      </w:r>
      <w:r w:rsidR="00883459" w:rsidRPr="00DB63FB">
        <w:rPr>
          <w:rFonts w:ascii="Arial Narrow" w:hAnsi="Arial Narrow"/>
          <w:b/>
          <w:color w:val="000000"/>
          <w:sz w:val="24"/>
          <w:szCs w:val="24"/>
        </w:rPr>
        <w:t xml:space="preserve">, </w:t>
      </w:r>
      <w:r w:rsidR="003829A0" w:rsidRPr="00DB63FB">
        <w:rPr>
          <w:rFonts w:ascii="Arial Narrow" w:hAnsi="Arial Narrow"/>
          <w:b/>
          <w:color w:val="000000"/>
          <w:sz w:val="24"/>
          <w:szCs w:val="24"/>
        </w:rPr>
        <w:t>2</w:t>
      </w:r>
      <w:r w:rsidR="00075CDF" w:rsidRPr="00DB63FB">
        <w:rPr>
          <w:rFonts w:ascii="Arial Narrow" w:hAnsi="Arial Narrow"/>
          <w:b/>
          <w:color w:val="000000"/>
          <w:sz w:val="24"/>
          <w:szCs w:val="24"/>
        </w:rPr>
        <w:t>4</w:t>
      </w:r>
      <w:r w:rsidR="005623B3" w:rsidRPr="00DB63FB">
        <w:rPr>
          <w:rFonts w:ascii="Arial Narrow" w:hAnsi="Arial Narrow"/>
          <w:b/>
          <w:color w:val="000000"/>
          <w:sz w:val="24"/>
          <w:szCs w:val="24"/>
        </w:rPr>
        <w:t xml:space="preserve"> </w:t>
      </w:r>
      <w:r w:rsidR="003829A0" w:rsidRPr="00DB63FB">
        <w:rPr>
          <w:rFonts w:ascii="Arial Narrow" w:hAnsi="Arial Narrow"/>
          <w:b/>
          <w:color w:val="000000"/>
          <w:sz w:val="24"/>
          <w:szCs w:val="24"/>
        </w:rPr>
        <w:t>January</w:t>
      </w:r>
      <w:r w:rsidR="00883459" w:rsidRPr="00DB63FB">
        <w:rPr>
          <w:rFonts w:ascii="Arial Narrow" w:hAnsi="Arial Narrow"/>
          <w:b/>
          <w:color w:val="000000"/>
          <w:sz w:val="24"/>
          <w:szCs w:val="24"/>
        </w:rPr>
        <w:t xml:space="preserve"> 202</w:t>
      </w:r>
      <w:r w:rsidR="0013114F" w:rsidRPr="00DB63FB">
        <w:rPr>
          <w:rFonts w:ascii="Arial Narrow" w:hAnsi="Arial Narrow"/>
          <w:b/>
          <w:color w:val="000000"/>
          <w:sz w:val="24"/>
          <w:szCs w:val="24"/>
        </w:rPr>
        <w:t>3</w:t>
      </w:r>
      <w:r w:rsidRPr="00DB63FB">
        <w:rPr>
          <w:rFonts w:ascii="Arial Narrow" w:hAnsi="Arial Narrow"/>
          <w:b/>
          <w:color w:val="000000"/>
          <w:sz w:val="24"/>
          <w:szCs w:val="24"/>
        </w:rPr>
        <w:t xml:space="preserve"> at 5:00 PM:</w:t>
      </w:r>
      <w:bookmarkEnd w:id="17"/>
    </w:p>
    <w:p w14:paraId="7E3B9996" w14:textId="77777777" w:rsidR="00EB7CE2" w:rsidRPr="00DB63FB" w:rsidRDefault="00A64583" w:rsidP="00EB7CE2">
      <w:pPr>
        <w:ind w:left="1440"/>
        <w:jc w:val="both"/>
        <w:rPr>
          <w:rFonts w:ascii="Arial Narrow" w:hAnsi="Arial Narrow" w:cs="Times New Roman"/>
          <w:b/>
          <w:color w:val="000000"/>
          <w:sz w:val="24"/>
          <w:szCs w:val="24"/>
        </w:rPr>
      </w:pPr>
      <w:r w:rsidRPr="00DB63FB">
        <w:rPr>
          <w:rFonts w:ascii="Arial Narrow" w:hAnsi="Arial Narrow" w:cs="Times New Roman"/>
          <w:b/>
          <w:color w:val="000000"/>
          <w:sz w:val="24"/>
          <w:szCs w:val="24"/>
        </w:rPr>
        <w:tab/>
      </w:r>
      <w:r w:rsidRPr="00DB63FB">
        <w:rPr>
          <w:rFonts w:ascii="Arial Narrow" w:hAnsi="Arial Narrow" w:cs="Times New Roman"/>
          <w:b/>
          <w:color w:val="000000"/>
          <w:sz w:val="24"/>
          <w:szCs w:val="24"/>
        </w:rPr>
        <w:tab/>
      </w:r>
      <w:r w:rsidR="00EB7CE2" w:rsidRPr="00DB63FB">
        <w:rPr>
          <w:rFonts w:ascii="Arial Narrow" w:hAnsi="Arial Narrow" w:cs="Times New Roman"/>
          <w:b/>
          <w:color w:val="000000"/>
          <w:sz w:val="24"/>
          <w:szCs w:val="24"/>
        </w:rPr>
        <w:t>Chairman of Sub-Committee on Tender</w:t>
      </w:r>
    </w:p>
    <w:p w14:paraId="4F8008E0" w14:textId="52050AC3" w:rsidR="00EB7CE2" w:rsidRPr="00DB63FB" w:rsidRDefault="00A64583" w:rsidP="00EB7CE2">
      <w:pPr>
        <w:ind w:left="1440"/>
        <w:jc w:val="both"/>
        <w:rPr>
          <w:rFonts w:ascii="Arial Narrow" w:hAnsi="Arial Narrow" w:cs="Times New Roman"/>
          <w:b/>
          <w:color w:val="000000"/>
          <w:sz w:val="24"/>
          <w:szCs w:val="24"/>
        </w:rPr>
      </w:pPr>
      <w:r w:rsidRPr="00DB63FB">
        <w:rPr>
          <w:rFonts w:ascii="Arial Narrow" w:hAnsi="Arial Narrow" w:cs="Times New Roman"/>
          <w:b/>
          <w:color w:val="000000"/>
          <w:sz w:val="24"/>
          <w:szCs w:val="24"/>
        </w:rPr>
        <w:tab/>
      </w:r>
      <w:r w:rsidRPr="00DB63FB">
        <w:rPr>
          <w:rFonts w:ascii="Arial Narrow" w:hAnsi="Arial Narrow" w:cs="Times New Roman"/>
          <w:b/>
          <w:color w:val="000000"/>
          <w:sz w:val="24"/>
          <w:szCs w:val="24"/>
        </w:rPr>
        <w:tab/>
      </w:r>
      <w:r w:rsidR="00EB7CE2" w:rsidRPr="00DB63FB">
        <w:rPr>
          <w:rFonts w:ascii="Arial Narrow" w:hAnsi="Arial Narrow" w:cs="Times New Roman"/>
          <w:b/>
          <w:color w:val="000000"/>
          <w:sz w:val="24"/>
          <w:szCs w:val="24"/>
        </w:rPr>
        <w:t xml:space="preserve">Administration and General Affairs Division </w:t>
      </w:r>
    </w:p>
    <w:p w14:paraId="7DE15D1A" w14:textId="232B4851" w:rsidR="00EB7CE2" w:rsidRPr="00DB63FB" w:rsidRDefault="00EB7CE2" w:rsidP="00075CDF">
      <w:pPr>
        <w:ind w:left="1440"/>
        <w:jc w:val="both"/>
        <w:rPr>
          <w:rFonts w:ascii="Arial Narrow" w:hAnsi="Arial Narrow" w:cs="Times New Roman"/>
          <w:b/>
          <w:color w:val="000000"/>
          <w:sz w:val="24"/>
          <w:szCs w:val="24"/>
        </w:rPr>
      </w:pPr>
      <w:r w:rsidRPr="00DB63FB">
        <w:rPr>
          <w:rFonts w:ascii="Arial Narrow" w:hAnsi="Arial Narrow" w:cs="Times New Roman"/>
          <w:b/>
          <w:color w:val="000000"/>
          <w:sz w:val="24"/>
          <w:szCs w:val="24"/>
        </w:rPr>
        <w:t xml:space="preserve">  </w:t>
      </w:r>
      <w:r w:rsidR="00A64583" w:rsidRPr="00DB63FB">
        <w:rPr>
          <w:rFonts w:ascii="Arial Narrow" w:hAnsi="Arial Narrow" w:cs="Times New Roman"/>
          <w:b/>
          <w:color w:val="000000"/>
          <w:sz w:val="24"/>
          <w:szCs w:val="24"/>
        </w:rPr>
        <w:tab/>
      </w:r>
      <w:r w:rsidR="00A64583" w:rsidRPr="00DB63FB">
        <w:rPr>
          <w:rFonts w:ascii="Arial Narrow" w:hAnsi="Arial Narrow" w:cs="Times New Roman"/>
          <w:b/>
          <w:color w:val="000000"/>
          <w:sz w:val="24"/>
          <w:szCs w:val="24"/>
        </w:rPr>
        <w:tab/>
      </w:r>
      <w:r w:rsidRPr="00DB63FB">
        <w:rPr>
          <w:rFonts w:ascii="Arial Narrow" w:hAnsi="Arial Narrow" w:cs="Times New Roman"/>
          <w:b/>
          <w:color w:val="000000"/>
          <w:sz w:val="24"/>
          <w:szCs w:val="24"/>
        </w:rPr>
        <w:t>The ASEAN Secretariat</w:t>
      </w:r>
    </w:p>
    <w:p w14:paraId="49BDA595" w14:textId="77777777" w:rsidR="00EB7CE2" w:rsidRPr="00DB63FB" w:rsidRDefault="00A64583" w:rsidP="00EB7CE2">
      <w:pPr>
        <w:ind w:left="1440"/>
        <w:jc w:val="both"/>
        <w:rPr>
          <w:rFonts w:ascii="Arial Narrow" w:hAnsi="Arial Narrow" w:cs="Times New Roman"/>
          <w:b/>
          <w:color w:val="000000"/>
          <w:sz w:val="24"/>
          <w:szCs w:val="24"/>
        </w:rPr>
      </w:pPr>
      <w:r w:rsidRPr="00DB63FB">
        <w:rPr>
          <w:rFonts w:ascii="Arial Narrow" w:hAnsi="Arial Narrow" w:cs="Times New Roman"/>
          <w:b/>
          <w:color w:val="000000"/>
          <w:sz w:val="24"/>
          <w:szCs w:val="24"/>
        </w:rPr>
        <w:tab/>
      </w:r>
      <w:r w:rsidRPr="00DB63FB">
        <w:rPr>
          <w:rFonts w:ascii="Arial Narrow" w:hAnsi="Arial Narrow" w:cs="Times New Roman"/>
          <w:b/>
          <w:color w:val="000000"/>
          <w:sz w:val="24"/>
          <w:szCs w:val="24"/>
        </w:rPr>
        <w:tab/>
      </w:r>
      <w:r w:rsidR="00EB7CE2" w:rsidRPr="00DB63FB">
        <w:rPr>
          <w:rFonts w:ascii="Arial Narrow" w:hAnsi="Arial Narrow" w:cs="Times New Roman"/>
          <w:b/>
          <w:color w:val="000000"/>
          <w:sz w:val="24"/>
          <w:szCs w:val="24"/>
        </w:rPr>
        <w:t xml:space="preserve">Jl. </w:t>
      </w:r>
      <w:proofErr w:type="spellStart"/>
      <w:r w:rsidR="00EB7CE2" w:rsidRPr="00DB63FB">
        <w:rPr>
          <w:rFonts w:ascii="Arial Narrow" w:hAnsi="Arial Narrow" w:cs="Times New Roman"/>
          <w:b/>
          <w:color w:val="000000"/>
          <w:sz w:val="24"/>
          <w:szCs w:val="24"/>
        </w:rPr>
        <w:t>Sisingamangaraja</w:t>
      </w:r>
      <w:proofErr w:type="spellEnd"/>
      <w:r w:rsidR="00EB7CE2" w:rsidRPr="00DB63FB">
        <w:rPr>
          <w:rFonts w:ascii="Arial Narrow" w:hAnsi="Arial Narrow" w:cs="Times New Roman"/>
          <w:b/>
          <w:color w:val="000000"/>
          <w:sz w:val="24"/>
          <w:szCs w:val="24"/>
        </w:rPr>
        <w:t xml:space="preserve"> 70A</w:t>
      </w:r>
    </w:p>
    <w:p w14:paraId="0B8617C7" w14:textId="77777777" w:rsidR="00EB7CE2" w:rsidRPr="00DB63FB" w:rsidRDefault="00A64583" w:rsidP="00EB7CE2">
      <w:pPr>
        <w:ind w:left="1440"/>
        <w:jc w:val="both"/>
        <w:rPr>
          <w:rFonts w:ascii="Arial Narrow" w:hAnsi="Arial Narrow" w:cs="Times New Roman"/>
          <w:b/>
          <w:color w:val="000000"/>
          <w:sz w:val="24"/>
          <w:szCs w:val="24"/>
        </w:rPr>
      </w:pPr>
      <w:r w:rsidRPr="00DB63FB">
        <w:rPr>
          <w:rFonts w:ascii="Arial Narrow" w:hAnsi="Arial Narrow" w:cs="Times New Roman"/>
          <w:b/>
          <w:color w:val="000000"/>
          <w:sz w:val="24"/>
          <w:szCs w:val="24"/>
        </w:rPr>
        <w:tab/>
      </w:r>
      <w:r w:rsidRPr="00DB63FB">
        <w:rPr>
          <w:rFonts w:ascii="Arial Narrow" w:hAnsi="Arial Narrow" w:cs="Times New Roman"/>
          <w:b/>
          <w:color w:val="000000"/>
          <w:sz w:val="24"/>
          <w:szCs w:val="24"/>
        </w:rPr>
        <w:tab/>
      </w:r>
      <w:r w:rsidR="00EB7CE2" w:rsidRPr="00DB63FB">
        <w:rPr>
          <w:rFonts w:ascii="Arial Narrow" w:hAnsi="Arial Narrow" w:cs="Times New Roman"/>
          <w:b/>
          <w:color w:val="000000"/>
          <w:sz w:val="24"/>
          <w:szCs w:val="24"/>
        </w:rPr>
        <w:t>Jakarta 12110</w:t>
      </w:r>
    </w:p>
    <w:p w14:paraId="324AEE2F" w14:textId="77777777" w:rsidR="00EB7CE2" w:rsidRPr="00DB63FB" w:rsidRDefault="00A64583" w:rsidP="00EB7CE2">
      <w:pPr>
        <w:ind w:left="1440"/>
        <w:jc w:val="both"/>
        <w:rPr>
          <w:rFonts w:ascii="Arial Narrow" w:hAnsi="Arial Narrow" w:cs="Times New Roman"/>
          <w:b/>
          <w:color w:val="000000"/>
          <w:sz w:val="24"/>
          <w:szCs w:val="24"/>
        </w:rPr>
      </w:pPr>
      <w:r w:rsidRPr="00DB63FB">
        <w:rPr>
          <w:rFonts w:ascii="Arial Narrow" w:hAnsi="Arial Narrow" w:cs="Times New Roman"/>
          <w:b/>
          <w:color w:val="000000"/>
          <w:sz w:val="24"/>
          <w:szCs w:val="24"/>
        </w:rPr>
        <w:tab/>
      </w:r>
      <w:r w:rsidRPr="00DB63FB">
        <w:rPr>
          <w:rFonts w:ascii="Arial Narrow" w:hAnsi="Arial Narrow" w:cs="Times New Roman"/>
          <w:b/>
          <w:color w:val="000000"/>
          <w:sz w:val="24"/>
          <w:szCs w:val="24"/>
        </w:rPr>
        <w:tab/>
      </w:r>
      <w:r w:rsidR="00EB7CE2" w:rsidRPr="00DB63FB">
        <w:rPr>
          <w:rFonts w:ascii="Arial Narrow" w:hAnsi="Arial Narrow" w:cs="Times New Roman"/>
          <w:b/>
          <w:color w:val="000000"/>
          <w:sz w:val="24"/>
          <w:szCs w:val="24"/>
        </w:rPr>
        <w:t>Indonesia</w:t>
      </w:r>
    </w:p>
    <w:p w14:paraId="2F614393" w14:textId="61E616A8" w:rsidR="00075CDF" w:rsidRPr="00DB63FB" w:rsidRDefault="00075CDF" w:rsidP="00EB7CE2">
      <w:pPr>
        <w:ind w:left="0"/>
        <w:jc w:val="both"/>
        <w:rPr>
          <w:rFonts w:ascii="Arial Narrow" w:hAnsi="Arial Narrow" w:cs="Times New Roman"/>
          <w:b/>
          <w:color w:val="000000"/>
          <w:sz w:val="24"/>
          <w:szCs w:val="24"/>
        </w:rPr>
      </w:pPr>
    </w:p>
    <w:p w14:paraId="5300082B" w14:textId="7F74AB14" w:rsidR="00265084" w:rsidRDefault="00265084" w:rsidP="00EB7CE2">
      <w:pPr>
        <w:ind w:left="0"/>
        <w:jc w:val="both"/>
        <w:rPr>
          <w:rFonts w:ascii="Arial Narrow" w:hAnsi="Arial Narrow" w:cs="Times New Roman"/>
          <w:b/>
          <w:color w:val="000000"/>
          <w:sz w:val="24"/>
          <w:szCs w:val="24"/>
        </w:rPr>
      </w:pPr>
    </w:p>
    <w:p w14:paraId="39D40D03" w14:textId="77777777" w:rsidR="00DB63FB" w:rsidRPr="00DB63FB" w:rsidRDefault="00DB63FB" w:rsidP="00EB7CE2">
      <w:pPr>
        <w:ind w:left="0"/>
        <w:jc w:val="both"/>
        <w:rPr>
          <w:rFonts w:ascii="Arial Narrow" w:hAnsi="Arial Narrow" w:cs="Times New Roman"/>
          <w:b/>
          <w:color w:val="000000"/>
          <w:sz w:val="24"/>
          <w:szCs w:val="24"/>
        </w:rPr>
      </w:pPr>
    </w:p>
    <w:p w14:paraId="48660B01" w14:textId="77777777" w:rsidR="00BD6DB2" w:rsidRPr="00DB63FB" w:rsidRDefault="00BD6DB2" w:rsidP="00BD6DB2">
      <w:pPr>
        <w:tabs>
          <w:tab w:val="clear" w:pos="851"/>
          <w:tab w:val="clear" w:pos="1701"/>
          <w:tab w:val="left" w:pos="1080"/>
        </w:tabs>
        <w:ind w:left="0" w:firstLine="720"/>
        <w:jc w:val="both"/>
        <w:rPr>
          <w:rFonts w:ascii="Arial Narrow" w:hAnsi="Arial Narrow" w:cs="Arial"/>
          <w:b/>
          <w:sz w:val="24"/>
          <w:szCs w:val="24"/>
          <w:u w:val="single"/>
        </w:rPr>
      </w:pPr>
      <w:r w:rsidRPr="00DB63FB">
        <w:rPr>
          <w:rFonts w:ascii="Arial Narrow" w:hAnsi="Arial Narrow" w:cs="Arial"/>
          <w:b/>
          <w:sz w:val="24"/>
          <w:szCs w:val="24"/>
          <w:u w:val="single"/>
        </w:rPr>
        <w:lastRenderedPageBreak/>
        <w:t>Compliance</w:t>
      </w:r>
    </w:p>
    <w:p w14:paraId="0DC0F3BE" w14:textId="77777777" w:rsidR="00BD6DB2" w:rsidRPr="00D061BE" w:rsidRDefault="00BD6DB2" w:rsidP="00BD6DB2">
      <w:pPr>
        <w:pStyle w:val="NormalWeb"/>
        <w:spacing w:before="0" w:beforeAutospacing="0" w:after="0" w:afterAutospacing="0" w:line="252" w:lineRule="auto"/>
        <w:jc w:val="both"/>
        <w:rPr>
          <w:rFonts w:ascii="Arial Narrow" w:hAnsi="Arial Narrow" w:cs="Times New Roman"/>
        </w:rPr>
      </w:pPr>
    </w:p>
    <w:p w14:paraId="3E53735A" w14:textId="77777777" w:rsidR="00BD6DB2" w:rsidRPr="00D061BE" w:rsidRDefault="00BD6DB2" w:rsidP="00BD6DB2">
      <w:pPr>
        <w:pStyle w:val="NormalWeb"/>
        <w:spacing w:before="0" w:beforeAutospacing="0" w:after="0" w:afterAutospacing="0" w:line="252" w:lineRule="auto"/>
        <w:ind w:left="990"/>
        <w:jc w:val="both"/>
        <w:rPr>
          <w:rFonts w:ascii="Arial Narrow" w:hAnsi="Arial Narrow" w:cs="Times New Roman"/>
        </w:rPr>
      </w:pPr>
      <w:bookmarkStart w:id="18" w:name="_Hlk120547730"/>
      <w:r w:rsidRPr="00D061BE">
        <w:rPr>
          <w:rFonts w:ascii="Arial Narrow" w:hAnsi="Arial Narrow" w:cs="Times New Roman"/>
        </w:rPr>
        <w:t xml:space="preserve">In conformance to the ASEAN Secretariat’s Financial Rules and Procedures (AFRP), the vendor shall submit Tender Bids in </w:t>
      </w:r>
      <w:r w:rsidRPr="00D061BE">
        <w:rPr>
          <w:rFonts w:ascii="Arial Narrow" w:hAnsi="Arial Narrow" w:cs="Times New Roman"/>
          <w:b/>
          <w:bCs/>
        </w:rPr>
        <w:t xml:space="preserve">two </w:t>
      </w:r>
      <w:r w:rsidRPr="00D061BE">
        <w:rPr>
          <w:rFonts w:ascii="Arial Narrow" w:hAnsi="Arial Narrow" w:cs="Times New Roman"/>
        </w:rPr>
        <w:t>sealed envelopes as follows:</w:t>
      </w:r>
    </w:p>
    <w:p w14:paraId="227D076F" w14:textId="77777777" w:rsidR="00BD6DB2" w:rsidRPr="00D061BE" w:rsidRDefault="00BD6DB2" w:rsidP="00BD6DB2">
      <w:pPr>
        <w:tabs>
          <w:tab w:val="clear" w:pos="851"/>
          <w:tab w:val="clear" w:pos="1701"/>
          <w:tab w:val="clear" w:pos="2552"/>
          <w:tab w:val="clear" w:pos="3402"/>
          <w:tab w:val="left" w:pos="3834"/>
        </w:tabs>
        <w:ind w:left="0"/>
        <w:jc w:val="both"/>
        <w:rPr>
          <w:rFonts w:ascii="Arial Narrow" w:hAnsi="Arial Narrow" w:cs="Times New Roman"/>
          <w:sz w:val="24"/>
          <w:szCs w:val="24"/>
        </w:rPr>
      </w:pPr>
    </w:p>
    <w:p w14:paraId="3192E898" w14:textId="77777777" w:rsidR="00BD6DB2" w:rsidRPr="00D061BE" w:rsidRDefault="00BD6DB2" w:rsidP="00BD6DB2">
      <w:pPr>
        <w:pStyle w:val="ListParagraph"/>
        <w:numPr>
          <w:ilvl w:val="0"/>
          <w:numId w:val="5"/>
        </w:numPr>
        <w:tabs>
          <w:tab w:val="left" w:pos="450"/>
        </w:tabs>
        <w:autoSpaceDE w:val="0"/>
        <w:autoSpaceDN w:val="0"/>
        <w:adjustRightInd w:val="0"/>
        <w:spacing w:after="0" w:line="252" w:lineRule="auto"/>
        <w:ind w:left="1170" w:hanging="450"/>
        <w:jc w:val="both"/>
        <w:rPr>
          <w:rFonts w:ascii="Arial Narrow" w:hAnsi="Arial Narrow"/>
          <w:b/>
          <w:bCs/>
          <w:sz w:val="24"/>
          <w:szCs w:val="24"/>
          <w:u w:val="single"/>
        </w:rPr>
      </w:pPr>
      <w:r w:rsidRPr="00D061BE">
        <w:rPr>
          <w:rFonts w:ascii="Arial Narrow" w:hAnsi="Arial Narrow"/>
          <w:b/>
          <w:bCs/>
          <w:sz w:val="24"/>
          <w:szCs w:val="24"/>
          <w:u w:val="single"/>
        </w:rPr>
        <w:t>First Envelope (Technical Proposal):</w:t>
      </w:r>
    </w:p>
    <w:p w14:paraId="6BF1DCB1" w14:textId="77777777" w:rsidR="00BD6DB2" w:rsidRPr="00D061BE" w:rsidRDefault="00BD6DB2" w:rsidP="00BD6DB2">
      <w:pPr>
        <w:autoSpaceDE w:val="0"/>
        <w:autoSpaceDN w:val="0"/>
        <w:adjustRightInd w:val="0"/>
        <w:spacing w:line="252" w:lineRule="auto"/>
        <w:ind w:left="0"/>
        <w:jc w:val="both"/>
        <w:rPr>
          <w:rFonts w:ascii="Arial Narrow" w:eastAsia="Calibri" w:hAnsi="Arial Narrow" w:cs="Times New Roman"/>
          <w:b/>
          <w:bCs/>
          <w:sz w:val="24"/>
          <w:szCs w:val="24"/>
          <w:lang w:bidi="ar-SA"/>
        </w:rPr>
      </w:pPr>
    </w:p>
    <w:p w14:paraId="38AC6B76" w14:textId="77777777" w:rsidR="00BD6DB2" w:rsidRPr="00D061BE" w:rsidRDefault="00BD6DB2" w:rsidP="00BD6DB2">
      <w:pPr>
        <w:pStyle w:val="ListParagraph"/>
        <w:numPr>
          <w:ilvl w:val="0"/>
          <w:numId w:val="16"/>
        </w:numPr>
        <w:autoSpaceDE w:val="0"/>
        <w:autoSpaceDN w:val="0"/>
        <w:adjustRightInd w:val="0"/>
        <w:spacing w:line="252" w:lineRule="auto"/>
        <w:ind w:firstLine="270"/>
        <w:jc w:val="both"/>
        <w:rPr>
          <w:rFonts w:ascii="Arial Narrow" w:hAnsi="Arial Narrow"/>
          <w:b/>
          <w:bCs/>
          <w:sz w:val="24"/>
          <w:szCs w:val="24"/>
        </w:rPr>
      </w:pPr>
      <w:r w:rsidRPr="00D061BE">
        <w:rPr>
          <w:rFonts w:ascii="Arial Narrow" w:hAnsi="Arial Narrow"/>
          <w:b/>
          <w:bCs/>
          <w:sz w:val="24"/>
          <w:szCs w:val="24"/>
        </w:rPr>
        <w:t xml:space="preserve">Technical Proposals (original and copy) </w:t>
      </w:r>
    </w:p>
    <w:p w14:paraId="49A35CC4" w14:textId="77777777" w:rsidR="00BD6DB2" w:rsidRPr="00D061BE" w:rsidRDefault="00BD6DB2" w:rsidP="00BD6DB2">
      <w:pPr>
        <w:pStyle w:val="ListParagraph"/>
        <w:autoSpaceDE w:val="0"/>
        <w:autoSpaceDN w:val="0"/>
        <w:adjustRightInd w:val="0"/>
        <w:spacing w:line="252" w:lineRule="auto"/>
        <w:ind w:left="1440"/>
        <w:jc w:val="both"/>
        <w:rPr>
          <w:rFonts w:ascii="Arial Narrow" w:hAnsi="Arial Narrow"/>
          <w:b/>
          <w:bCs/>
          <w:sz w:val="24"/>
          <w:szCs w:val="24"/>
        </w:rPr>
      </w:pPr>
      <w:r w:rsidRPr="00D061BE">
        <w:rPr>
          <w:rFonts w:ascii="Arial Narrow" w:hAnsi="Arial Narrow"/>
          <w:b/>
          <w:bCs/>
          <w:sz w:val="24"/>
          <w:szCs w:val="24"/>
        </w:rPr>
        <w:t xml:space="preserve">First Set, </w:t>
      </w:r>
      <w:r w:rsidRPr="00D061BE">
        <w:rPr>
          <w:rFonts w:ascii="Arial Narrow" w:hAnsi="Arial Narrow"/>
          <w:sz w:val="24"/>
          <w:szCs w:val="24"/>
        </w:rPr>
        <w:t xml:space="preserve">which shall consist, among others, of the technical specifications of the services to be procured; delivery schedule; manpower requirements; </w:t>
      </w:r>
      <w:r w:rsidRPr="00D061BE">
        <w:rPr>
          <w:rFonts w:ascii="Arial Narrow" w:hAnsi="Arial Narrow"/>
          <w:bCs/>
          <w:sz w:val="24"/>
          <w:szCs w:val="24"/>
        </w:rPr>
        <w:t xml:space="preserve">printed hardcopies of the duly filled Appendix 1 </w:t>
      </w:r>
      <w:r w:rsidRPr="00D061BE">
        <w:rPr>
          <w:rFonts w:ascii="Arial Narrow" w:hAnsi="Arial Narrow"/>
          <w:sz w:val="24"/>
          <w:szCs w:val="24"/>
        </w:rPr>
        <w:t xml:space="preserve">and </w:t>
      </w:r>
      <w:r w:rsidRPr="00D061BE">
        <w:rPr>
          <w:rFonts w:ascii="Arial Narrow" w:hAnsi="Arial Narrow"/>
          <w:bCs/>
          <w:sz w:val="24"/>
          <w:szCs w:val="24"/>
        </w:rPr>
        <w:t xml:space="preserve">1a </w:t>
      </w:r>
      <w:r w:rsidRPr="00D061BE">
        <w:rPr>
          <w:rFonts w:ascii="Cambria Math" w:hAnsi="Cambria Math" w:cs="Cambria Math"/>
          <w:bCs/>
          <w:sz w:val="24"/>
          <w:szCs w:val="24"/>
        </w:rPr>
        <w:t>‐</w:t>
      </w:r>
      <w:r w:rsidRPr="00D061BE">
        <w:rPr>
          <w:rFonts w:ascii="Arial Narrow" w:hAnsi="Arial Narrow"/>
          <w:bCs/>
          <w:sz w:val="24"/>
          <w:szCs w:val="24"/>
        </w:rPr>
        <w:t xml:space="preserve"> Company General Information and Customer Reference</w:t>
      </w:r>
      <w:r w:rsidRPr="00D061BE">
        <w:rPr>
          <w:rFonts w:ascii="Arial Narrow" w:hAnsi="Arial Narrow"/>
          <w:sz w:val="24"/>
          <w:szCs w:val="24"/>
        </w:rPr>
        <w:t xml:space="preserve">; Appendix 2 – Technical Requirement and completed Compliance Checklist as per Appendix 3; </w:t>
      </w:r>
    </w:p>
    <w:p w14:paraId="1B2AAF4F" w14:textId="77777777" w:rsidR="00BD6DB2" w:rsidRPr="00D061BE" w:rsidRDefault="00BD6DB2" w:rsidP="00BD6DB2">
      <w:pPr>
        <w:pStyle w:val="ListParagraph"/>
        <w:autoSpaceDE w:val="0"/>
        <w:autoSpaceDN w:val="0"/>
        <w:adjustRightInd w:val="0"/>
        <w:spacing w:line="252" w:lineRule="auto"/>
        <w:ind w:left="810"/>
        <w:jc w:val="both"/>
        <w:rPr>
          <w:rFonts w:ascii="Arial Narrow" w:hAnsi="Arial Narrow"/>
          <w:sz w:val="24"/>
          <w:szCs w:val="24"/>
        </w:rPr>
      </w:pPr>
    </w:p>
    <w:p w14:paraId="4F9436F3" w14:textId="77777777" w:rsidR="00BD6DB2" w:rsidRPr="00D061BE" w:rsidRDefault="00BD6DB2" w:rsidP="00BD6DB2">
      <w:pPr>
        <w:pStyle w:val="ListParagraph"/>
        <w:numPr>
          <w:ilvl w:val="0"/>
          <w:numId w:val="16"/>
        </w:numPr>
        <w:autoSpaceDE w:val="0"/>
        <w:autoSpaceDN w:val="0"/>
        <w:adjustRightInd w:val="0"/>
        <w:spacing w:line="252" w:lineRule="auto"/>
        <w:ind w:left="1440"/>
        <w:jc w:val="both"/>
        <w:rPr>
          <w:rFonts w:ascii="Arial Narrow" w:hAnsi="Arial Narrow"/>
          <w:sz w:val="24"/>
          <w:szCs w:val="24"/>
        </w:rPr>
      </w:pPr>
      <w:r w:rsidRPr="00D061BE">
        <w:rPr>
          <w:rFonts w:ascii="Arial Narrow" w:hAnsi="Arial Narrow"/>
          <w:b/>
          <w:sz w:val="24"/>
          <w:szCs w:val="24"/>
        </w:rPr>
        <w:t>Second Set</w:t>
      </w:r>
      <w:r w:rsidRPr="00D061BE">
        <w:rPr>
          <w:rFonts w:ascii="Arial Narrow" w:hAnsi="Arial Narrow"/>
          <w:sz w:val="24"/>
          <w:szCs w:val="24"/>
        </w:rPr>
        <w:t>, which shall consist, among others, the company profile; business name registration issued by appropriate government agency; authority of signatory; valid business permit and other appropriate licenses; taxpayer identification number; latest audited financial statements;</w:t>
      </w:r>
    </w:p>
    <w:p w14:paraId="040CEC89" w14:textId="77777777" w:rsidR="00BD6DB2" w:rsidRPr="00D061BE" w:rsidRDefault="00BD6DB2" w:rsidP="00BD6DB2">
      <w:pPr>
        <w:pStyle w:val="ListParagraph"/>
        <w:autoSpaceDE w:val="0"/>
        <w:autoSpaceDN w:val="0"/>
        <w:adjustRightInd w:val="0"/>
        <w:spacing w:line="252" w:lineRule="auto"/>
        <w:ind w:left="1440"/>
        <w:jc w:val="both"/>
        <w:rPr>
          <w:rFonts w:ascii="Arial Narrow" w:hAnsi="Arial Narrow"/>
          <w:sz w:val="24"/>
          <w:szCs w:val="24"/>
        </w:rPr>
      </w:pPr>
    </w:p>
    <w:p w14:paraId="7EDAF897" w14:textId="77777777" w:rsidR="00BD6DB2" w:rsidRPr="00D061BE" w:rsidRDefault="00BD6DB2" w:rsidP="00BD6DB2">
      <w:pPr>
        <w:pStyle w:val="ListParagraph"/>
        <w:numPr>
          <w:ilvl w:val="0"/>
          <w:numId w:val="5"/>
        </w:numPr>
        <w:autoSpaceDE w:val="0"/>
        <w:autoSpaceDN w:val="0"/>
        <w:adjustRightInd w:val="0"/>
        <w:spacing w:after="0" w:line="252" w:lineRule="auto"/>
        <w:ind w:left="450" w:firstLine="270"/>
        <w:jc w:val="both"/>
        <w:rPr>
          <w:rFonts w:ascii="Arial Narrow" w:hAnsi="Arial Narrow"/>
          <w:b/>
          <w:bCs/>
          <w:sz w:val="24"/>
          <w:szCs w:val="24"/>
        </w:rPr>
      </w:pPr>
      <w:r w:rsidRPr="00D061BE">
        <w:rPr>
          <w:rFonts w:ascii="Arial Narrow" w:hAnsi="Arial Narrow"/>
          <w:b/>
          <w:bCs/>
          <w:sz w:val="24"/>
          <w:szCs w:val="24"/>
          <w:u w:val="single"/>
        </w:rPr>
        <w:t>Second Envelope (Financial Proposal):</w:t>
      </w:r>
    </w:p>
    <w:p w14:paraId="317FBB3B" w14:textId="77777777" w:rsidR="00BD6DB2" w:rsidRPr="00D061BE" w:rsidRDefault="00BD6DB2" w:rsidP="00BD6DB2">
      <w:pPr>
        <w:autoSpaceDE w:val="0"/>
        <w:autoSpaceDN w:val="0"/>
        <w:adjustRightInd w:val="0"/>
        <w:spacing w:line="252" w:lineRule="auto"/>
        <w:ind w:left="0"/>
        <w:jc w:val="both"/>
        <w:rPr>
          <w:rFonts w:ascii="Arial Narrow" w:hAnsi="Arial Narrow" w:cs="Times New Roman"/>
          <w:sz w:val="24"/>
          <w:szCs w:val="24"/>
        </w:rPr>
      </w:pPr>
    </w:p>
    <w:p w14:paraId="0C3EA260" w14:textId="77777777" w:rsidR="00BD6DB2" w:rsidRPr="00D061BE" w:rsidRDefault="00BD6DB2" w:rsidP="00BD6DB2">
      <w:pPr>
        <w:autoSpaceDE w:val="0"/>
        <w:autoSpaceDN w:val="0"/>
        <w:adjustRightInd w:val="0"/>
        <w:spacing w:line="252" w:lineRule="auto"/>
        <w:ind w:left="1440" w:hanging="990"/>
        <w:jc w:val="both"/>
        <w:rPr>
          <w:rFonts w:ascii="Arial Narrow" w:hAnsi="Arial Narrow" w:cs="Times New Roman"/>
          <w:sz w:val="24"/>
          <w:szCs w:val="24"/>
        </w:rPr>
      </w:pPr>
      <w:r w:rsidRPr="00D061BE">
        <w:rPr>
          <w:rFonts w:ascii="Arial Narrow" w:hAnsi="Arial Narrow" w:cs="Times New Roman"/>
          <w:b/>
          <w:bCs/>
          <w:sz w:val="24"/>
          <w:szCs w:val="24"/>
        </w:rPr>
        <w:tab/>
      </w:r>
      <w:r w:rsidRPr="00D061BE">
        <w:rPr>
          <w:rFonts w:ascii="Arial Narrow" w:hAnsi="Arial Narrow" w:cs="Times New Roman"/>
          <w:b/>
          <w:bCs/>
          <w:sz w:val="24"/>
          <w:szCs w:val="24"/>
        </w:rPr>
        <w:tab/>
        <w:t xml:space="preserve">Financial Proposal </w:t>
      </w:r>
      <w:r w:rsidRPr="00D061BE">
        <w:rPr>
          <w:rFonts w:ascii="Arial Narrow" w:hAnsi="Arial Narrow" w:cs="Times New Roman"/>
          <w:sz w:val="24"/>
          <w:szCs w:val="24"/>
        </w:rPr>
        <w:t>which shall consist of the following sets of documents:</w:t>
      </w:r>
    </w:p>
    <w:p w14:paraId="59E7EB7B" w14:textId="77777777" w:rsidR="00BD6DB2" w:rsidRPr="00D061BE" w:rsidRDefault="00BD6DB2" w:rsidP="00BD6DB2">
      <w:pPr>
        <w:autoSpaceDE w:val="0"/>
        <w:autoSpaceDN w:val="0"/>
        <w:adjustRightInd w:val="0"/>
        <w:spacing w:line="252" w:lineRule="auto"/>
        <w:ind w:left="1440" w:hanging="630"/>
        <w:jc w:val="both"/>
        <w:rPr>
          <w:rFonts w:ascii="Arial Narrow" w:hAnsi="Arial Narrow" w:cs="Times New Roman"/>
          <w:sz w:val="24"/>
          <w:szCs w:val="24"/>
        </w:rPr>
      </w:pPr>
    </w:p>
    <w:p w14:paraId="3141A6C6" w14:textId="77777777" w:rsidR="00BD6DB2" w:rsidRPr="00D061BE" w:rsidRDefault="00BD6DB2" w:rsidP="00BD6DB2">
      <w:pPr>
        <w:tabs>
          <w:tab w:val="clear" w:pos="851"/>
          <w:tab w:val="left" w:pos="1170"/>
        </w:tabs>
        <w:ind w:left="1440"/>
        <w:jc w:val="both"/>
        <w:rPr>
          <w:rFonts w:ascii="Arial Narrow" w:hAnsi="Arial Narrow"/>
          <w:sz w:val="24"/>
          <w:szCs w:val="24"/>
        </w:rPr>
      </w:pPr>
      <w:r w:rsidRPr="00D061BE">
        <w:rPr>
          <w:rFonts w:ascii="Arial Narrow" w:hAnsi="Arial Narrow"/>
          <w:sz w:val="24"/>
          <w:szCs w:val="24"/>
        </w:rPr>
        <w:t>Bidders are required to use the templates for proposed premium as listed below for the financial proposals. The templates also provide related staff and eligible family members’ information, including staff’s salary information.</w:t>
      </w:r>
    </w:p>
    <w:p w14:paraId="3EA7D2A5" w14:textId="77777777" w:rsidR="00BD6DB2" w:rsidRDefault="00BD6DB2" w:rsidP="00BD6DB2">
      <w:pPr>
        <w:tabs>
          <w:tab w:val="clear" w:pos="851"/>
          <w:tab w:val="left" w:pos="1170"/>
        </w:tabs>
        <w:ind w:left="1440"/>
        <w:jc w:val="both"/>
        <w:rPr>
          <w:rFonts w:ascii="Arial Narrow" w:hAnsi="Arial Narrow"/>
          <w:b/>
          <w:bCs/>
          <w:sz w:val="24"/>
          <w:szCs w:val="24"/>
        </w:rPr>
      </w:pPr>
    </w:p>
    <w:p w14:paraId="7168842A" w14:textId="77777777" w:rsidR="00BD6DB2" w:rsidRPr="00D061BE" w:rsidRDefault="00BD6DB2" w:rsidP="00BD6DB2">
      <w:pPr>
        <w:tabs>
          <w:tab w:val="clear" w:pos="851"/>
          <w:tab w:val="left" w:pos="1170"/>
        </w:tabs>
        <w:ind w:left="1440"/>
        <w:jc w:val="both"/>
        <w:rPr>
          <w:rFonts w:ascii="Arial Narrow" w:hAnsi="Arial Narrow"/>
          <w:b/>
          <w:bCs/>
          <w:sz w:val="24"/>
          <w:szCs w:val="24"/>
        </w:rPr>
      </w:pPr>
      <w:r w:rsidRPr="00D061BE">
        <w:rPr>
          <w:rFonts w:ascii="Arial Narrow" w:hAnsi="Arial Narrow"/>
          <w:b/>
          <w:bCs/>
          <w:sz w:val="24"/>
          <w:szCs w:val="24"/>
        </w:rPr>
        <w:t>To be submitted in the Financial Proposal.</w:t>
      </w:r>
    </w:p>
    <w:bookmarkEnd w:id="18"/>
    <w:p w14:paraId="51A335B8" w14:textId="77777777" w:rsidR="00BD6DB2" w:rsidRPr="00D061BE" w:rsidRDefault="00BD6DB2" w:rsidP="00BD6DB2">
      <w:pPr>
        <w:tabs>
          <w:tab w:val="clear" w:pos="851"/>
          <w:tab w:val="left" w:pos="1170"/>
        </w:tabs>
        <w:ind w:left="1440"/>
        <w:jc w:val="both"/>
        <w:rPr>
          <w:rFonts w:ascii="Arial Narrow" w:hAnsi="Arial Narrow"/>
          <w:b/>
          <w:bCs/>
          <w:sz w:val="24"/>
          <w:szCs w:val="24"/>
        </w:rPr>
      </w:pPr>
    </w:p>
    <w:tbl>
      <w:tblPr>
        <w:tblStyle w:val="TableGrid"/>
        <w:tblW w:w="7717" w:type="dxa"/>
        <w:tblInd w:w="1548" w:type="dxa"/>
        <w:tblLook w:val="04A0" w:firstRow="1" w:lastRow="0" w:firstColumn="1" w:lastColumn="0" w:noHBand="0" w:noVBand="1"/>
      </w:tblPr>
      <w:tblGrid>
        <w:gridCol w:w="810"/>
        <w:gridCol w:w="2947"/>
        <w:gridCol w:w="3960"/>
      </w:tblGrid>
      <w:tr w:rsidR="00BD6DB2" w:rsidRPr="00D061BE" w14:paraId="54828A44" w14:textId="77777777" w:rsidTr="00134441">
        <w:tc>
          <w:tcPr>
            <w:tcW w:w="810" w:type="dxa"/>
          </w:tcPr>
          <w:p w14:paraId="7D50B46C" w14:textId="77777777" w:rsidR="00BD6DB2" w:rsidRPr="00D061BE" w:rsidRDefault="00BD6DB2" w:rsidP="00BD6DB2">
            <w:pPr>
              <w:ind w:left="0"/>
              <w:jc w:val="center"/>
              <w:rPr>
                <w:rFonts w:ascii="Arial Narrow" w:hAnsi="Arial Narrow" w:cs="Times New Roman"/>
                <w:b/>
                <w:bCs/>
                <w:sz w:val="24"/>
                <w:szCs w:val="24"/>
              </w:rPr>
            </w:pPr>
            <w:r w:rsidRPr="00D061BE">
              <w:rPr>
                <w:rFonts w:ascii="Arial Narrow" w:hAnsi="Arial Narrow" w:cs="Times New Roman"/>
                <w:b/>
                <w:bCs/>
                <w:sz w:val="24"/>
                <w:szCs w:val="24"/>
              </w:rPr>
              <w:t>No.</w:t>
            </w:r>
          </w:p>
        </w:tc>
        <w:tc>
          <w:tcPr>
            <w:tcW w:w="2947" w:type="dxa"/>
          </w:tcPr>
          <w:p w14:paraId="1C26989C" w14:textId="77777777" w:rsidR="00BD6DB2" w:rsidRPr="00D061BE" w:rsidRDefault="00BD6DB2" w:rsidP="00BD6DB2">
            <w:pPr>
              <w:ind w:left="0"/>
              <w:jc w:val="center"/>
              <w:rPr>
                <w:rFonts w:ascii="Arial Narrow" w:hAnsi="Arial Narrow" w:cs="Times New Roman"/>
                <w:b/>
                <w:bCs/>
                <w:sz w:val="24"/>
                <w:szCs w:val="24"/>
              </w:rPr>
            </w:pPr>
            <w:r w:rsidRPr="00D061BE">
              <w:rPr>
                <w:rFonts w:ascii="Arial Narrow" w:hAnsi="Arial Narrow" w:cs="Times New Roman"/>
                <w:b/>
                <w:bCs/>
                <w:sz w:val="24"/>
                <w:szCs w:val="24"/>
              </w:rPr>
              <w:t>Template for proposed premium</w:t>
            </w:r>
          </w:p>
        </w:tc>
        <w:tc>
          <w:tcPr>
            <w:tcW w:w="3960" w:type="dxa"/>
          </w:tcPr>
          <w:p w14:paraId="0FB95870" w14:textId="77777777" w:rsidR="00BD6DB2" w:rsidRPr="00D061BE" w:rsidRDefault="00BD6DB2" w:rsidP="00BD6DB2">
            <w:pPr>
              <w:ind w:left="0"/>
              <w:jc w:val="center"/>
              <w:rPr>
                <w:rFonts w:ascii="Arial Narrow" w:hAnsi="Arial Narrow" w:cs="Times New Roman"/>
                <w:b/>
                <w:bCs/>
                <w:sz w:val="24"/>
                <w:szCs w:val="24"/>
              </w:rPr>
            </w:pPr>
            <w:r w:rsidRPr="00D061BE">
              <w:rPr>
                <w:rFonts w:ascii="Arial Narrow" w:hAnsi="Arial Narrow" w:cs="Times New Roman"/>
                <w:b/>
                <w:bCs/>
                <w:sz w:val="24"/>
                <w:szCs w:val="24"/>
              </w:rPr>
              <w:t>Purpose</w:t>
            </w:r>
          </w:p>
        </w:tc>
      </w:tr>
      <w:tr w:rsidR="00BD6DB2" w:rsidRPr="00D061BE" w14:paraId="1A2F1FF4" w14:textId="77777777" w:rsidTr="00134441">
        <w:tc>
          <w:tcPr>
            <w:tcW w:w="810" w:type="dxa"/>
          </w:tcPr>
          <w:p w14:paraId="2EFF3AC8" w14:textId="77777777" w:rsidR="00BD6DB2" w:rsidRPr="00D061BE" w:rsidRDefault="00BD6DB2" w:rsidP="00BD6DB2">
            <w:pPr>
              <w:pStyle w:val="ListParagraph"/>
              <w:spacing w:line="360" w:lineRule="auto"/>
              <w:ind w:left="-115"/>
              <w:jc w:val="center"/>
              <w:rPr>
                <w:rFonts w:ascii="Arial Narrow" w:hAnsi="Arial Narrow"/>
                <w:b/>
                <w:sz w:val="24"/>
                <w:szCs w:val="24"/>
              </w:rPr>
            </w:pPr>
          </w:p>
          <w:p w14:paraId="107EC999" w14:textId="77777777" w:rsidR="00BD6DB2" w:rsidRPr="00D061BE" w:rsidRDefault="00BD6DB2" w:rsidP="00BD6DB2">
            <w:pPr>
              <w:pStyle w:val="ListParagraph"/>
              <w:spacing w:line="360" w:lineRule="auto"/>
              <w:ind w:left="-115"/>
              <w:jc w:val="center"/>
              <w:rPr>
                <w:rFonts w:ascii="Arial Narrow" w:hAnsi="Arial Narrow"/>
                <w:b/>
                <w:sz w:val="24"/>
                <w:szCs w:val="24"/>
              </w:rPr>
            </w:pPr>
            <w:r w:rsidRPr="00D061BE">
              <w:rPr>
                <w:rFonts w:ascii="Arial Narrow" w:hAnsi="Arial Narrow"/>
                <w:b/>
                <w:sz w:val="24"/>
                <w:szCs w:val="24"/>
              </w:rPr>
              <w:t>1</w:t>
            </w:r>
          </w:p>
          <w:p w14:paraId="6B08BC3C" w14:textId="77777777" w:rsidR="00BD6DB2" w:rsidRPr="00D061BE" w:rsidRDefault="00BD6DB2" w:rsidP="00BD6DB2">
            <w:pPr>
              <w:pStyle w:val="ListParagraph"/>
              <w:spacing w:line="360" w:lineRule="auto"/>
              <w:ind w:left="-115"/>
              <w:jc w:val="center"/>
              <w:rPr>
                <w:rFonts w:ascii="Arial Narrow" w:hAnsi="Arial Narrow"/>
                <w:b/>
                <w:sz w:val="24"/>
                <w:szCs w:val="24"/>
              </w:rPr>
            </w:pPr>
            <w:r w:rsidRPr="00D061BE">
              <w:rPr>
                <w:rFonts w:ascii="Arial Narrow" w:hAnsi="Arial Narrow"/>
                <w:b/>
                <w:sz w:val="24"/>
                <w:szCs w:val="24"/>
              </w:rPr>
              <w:t>2</w:t>
            </w:r>
          </w:p>
        </w:tc>
        <w:tc>
          <w:tcPr>
            <w:tcW w:w="2947" w:type="dxa"/>
          </w:tcPr>
          <w:p w14:paraId="492A38D7" w14:textId="77777777" w:rsidR="00BD6DB2" w:rsidRPr="00D061BE" w:rsidRDefault="00BD6DB2" w:rsidP="00BD6DB2">
            <w:pPr>
              <w:spacing w:line="360" w:lineRule="auto"/>
              <w:ind w:left="0"/>
              <w:rPr>
                <w:rFonts w:ascii="Arial Narrow" w:hAnsi="Arial Narrow" w:cs="Times New Roman"/>
                <w:b/>
                <w:sz w:val="24"/>
                <w:szCs w:val="24"/>
              </w:rPr>
            </w:pPr>
          </w:p>
          <w:p w14:paraId="73D3716F" w14:textId="2411ACF9" w:rsidR="00BD6DB2" w:rsidRPr="00D061BE" w:rsidRDefault="00BD6DB2" w:rsidP="00BD6DB2">
            <w:pPr>
              <w:spacing w:line="360" w:lineRule="auto"/>
              <w:ind w:left="0"/>
              <w:rPr>
                <w:rFonts w:ascii="Arial Narrow" w:hAnsi="Arial Narrow" w:cs="Times New Roman"/>
                <w:b/>
                <w:sz w:val="24"/>
                <w:szCs w:val="24"/>
              </w:rPr>
            </w:pPr>
            <w:r w:rsidRPr="00D061BE">
              <w:rPr>
                <w:rFonts w:ascii="Arial Narrow" w:hAnsi="Arial Narrow" w:cs="Times New Roman"/>
                <w:b/>
                <w:sz w:val="24"/>
                <w:szCs w:val="24"/>
              </w:rPr>
              <w:t xml:space="preserve">Annex </w:t>
            </w:r>
            <w:r w:rsidR="00134441">
              <w:rPr>
                <w:rFonts w:ascii="Arial Narrow" w:hAnsi="Arial Narrow" w:cs="Times New Roman"/>
                <w:b/>
                <w:sz w:val="24"/>
                <w:szCs w:val="24"/>
              </w:rPr>
              <w:t>A</w:t>
            </w:r>
            <w:r w:rsidRPr="00D061BE">
              <w:rPr>
                <w:rFonts w:ascii="Arial Narrow" w:hAnsi="Arial Narrow" w:cs="Times New Roman"/>
                <w:b/>
                <w:sz w:val="24"/>
                <w:szCs w:val="24"/>
              </w:rPr>
              <w:t xml:space="preserve"> – ORS (in USD)</w:t>
            </w:r>
          </w:p>
          <w:p w14:paraId="11B3ADA8" w14:textId="18F0DB7F" w:rsidR="00BD6DB2" w:rsidRPr="00D061BE" w:rsidRDefault="00BD6DB2" w:rsidP="00BD6DB2">
            <w:pPr>
              <w:spacing w:line="360" w:lineRule="auto"/>
              <w:ind w:left="0"/>
              <w:rPr>
                <w:rFonts w:ascii="Arial Narrow" w:hAnsi="Arial Narrow" w:cs="Times New Roman"/>
                <w:b/>
                <w:sz w:val="24"/>
                <w:szCs w:val="24"/>
              </w:rPr>
            </w:pPr>
            <w:r w:rsidRPr="00D061BE">
              <w:rPr>
                <w:rFonts w:ascii="Arial Narrow" w:hAnsi="Arial Narrow" w:cs="Times New Roman"/>
                <w:b/>
                <w:sz w:val="24"/>
                <w:szCs w:val="24"/>
              </w:rPr>
              <w:t xml:space="preserve">Annex </w:t>
            </w:r>
            <w:r w:rsidR="00134441">
              <w:rPr>
                <w:rFonts w:ascii="Arial Narrow" w:hAnsi="Arial Narrow" w:cs="Times New Roman"/>
                <w:b/>
                <w:sz w:val="24"/>
                <w:szCs w:val="24"/>
              </w:rPr>
              <w:t>B,C,D</w:t>
            </w:r>
            <w:r>
              <w:rPr>
                <w:rFonts w:ascii="Arial Narrow" w:hAnsi="Arial Narrow" w:cs="Times New Roman"/>
                <w:b/>
                <w:sz w:val="24"/>
                <w:szCs w:val="24"/>
              </w:rPr>
              <w:t xml:space="preserve"> </w:t>
            </w:r>
            <w:r w:rsidRPr="00D061BE">
              <w:rPr>
                <w:rFonts w:ascii="Arial Narrow" w:hAnsi="Arial Narrow" w:cs="Times New Roman"/>
                <w:b/>
                <w:sz w:val="24"/>
                <w:szCs w:val="24"/>
              </w:rPr>
              <w:t xml:space="preserve"> – LRS (in IDR)</w:t>
            </w:r>
          </w:p>
        </w:tc>
        <w:tc>
          <w:tcPr>
            <w:tcW w:w="3960" w:type="dxa"/>
          </w:tcPr>
          <w:p w14:paraId="3519C319" w14:textId="77777777" w:rsidR="00BD6DB2" w:rsidRPr="00D061BE" w:rsidRDefault="00BD6DB2" w:rsidP="00BD6DB2">
            <w:pPr>
              <w:pStyle w:val="Normal2"/>
              <w:ind w:left="360"/>
              <w:rPr>
                <w:rFonts w:ascii="Arial Narrow" w:hAnsi="Arial Narrow" w:cs="Times New Roman"/>
                <w:b/>
                <w:sz w:val="24"/>
                <w:szCs w:val="24"/>
              </w:rPr>
            </w:pPr>
          </w:p>
          <w:p w14:paraId="385E7158" w14:textId="4B5F5BAD" w:rsidR="00BD6DB2" w:rsidRPr="00BD6DB2" w:rsidRDefault="00BD6DB2" w:rsidP="00BD6DB2">
            <w:pPr>
              <w:ind w:left="0"/>
              <w:rPr>
                <w:rFonts w:ascii="Arial Narrow" w:hAnsi="Arial Narrow" w:cs="Times New Roman"/>
                <w:b/>
                <w:sz w:val="24"/>
                <w:szCs w:val="24"/>
              </w:rPr>
            </w:pPr>
            <w:r>
              <w:rPr>
                <w:rFonts w:ascii="Arial Narrow" w:hAnsi="Arial Narrow" w:cs="Times New Roman"/>
                <w:b/>
                <w:sz w:val="24"/>
                <w:szCs w:val="24"/>
              </w:rPr>
              <w:t xml:space="preserve">Offer for Group Hospitalization (GHS) including Medical Evacuation for ASEC </w:t>
            </w:r>
            <w:r w:rsidR="00DB63FB">
              <w:rPr>
                <w:rFonts w:ascii="Arial Narrow" w:hAnsi="Arial Narrow" w:cs="Times New Roman"/>
                <w:b/>
                <w:sz w:val="24"/>
                <w:szCs w:val="24"/>
              </w:rPr>
              <w:t>Staff and their eligible depende</w:t>
            </w:r>
            <w:bookmarkStart w:id="19" w:name="_GoBack"/>
            <w:bookmarkEnd w:id="19"/>
            <w:r>
              <w:rPr>
                <w:rFonts w:ascii="Arial Narrow" w:hAnsi="Arial Narrow" w:cs="Times New Roman"/>
                <w:b/>
                <w:sz w:val="24"/>
                <w:szCs w:val="24"/>
              </w:rPr>
              <w:t>nts</w:t>
            </w:r>
          </w:p>
        </w:tc>
      </w:tr>
    </w:tbl>
    <w:p w14:paraId="1CE98519" w14:textId="77777777" w:rsidR="00BD6DB2" w:rsidRPr="00D061BE" w:rsidRDefault="00BD6DB2" w:rsidP="00BD6DB2">
      <w:pPr>
        <w:tabs>
          <w:tab w:val="clear" w:pos="851"/>
          <w:tab w:val="clear" w:pos="1701"/>
          <w:tab w:val="clear" w:pos="2552"/>
          <w:tab w:val="clear" w:pos="3402"/>
          <w:tab w:val="left" w:pos="3834"/>
        </w:tabs>
        <w:ind w:left="0"/>
        <w:jc w:val="both"/>
        <w:rPr>
          <w:rFonts w:ascii="Arial Narrow" w:hAnsi="Arial Narrow" w:cs="Times New Roman"/>
          <w:sz w:val="24"/>
          <w:szCs w:val="24"/>
        </w:rPr>
      </w:pPr>
    </w:p>
    <w:p w14:paraId="45A3BF10" w14:textId="77777777" w:rsidR="00BD6DB2" w:rsidRPr="00D061BE" w:rsidRDefault="00BD6DB2" w:rsidP="00BD6DB2">
      <w:pPr>
        <w:pStyle w:val="ListParagraph"/>
        <w:numPr>
          <w:ilvl w:val="0"/>
          <w:numId w:val="23"/>
        </w:numPr>
        <w:jc w:val="both"/>
        <w:rPr>
          <w:rFonts w:ascii="Arial Narrow" w:hAnsi="Arial Narrow"/>
          <w:sz w:val="24"/>
          <w:szCs w:val="24"/>
        </w:rPr>
      </w:pPr>
      <w:r w:rsidRPr="00D061BE">
        <w:rPr>
          <w:rFonts w:ascii="Arial Narrow" w:hAnsi="Arial Narrow"/>
          <w:sz w:val="24"/>
          <w:szCs w:val="24"/>
        </w:rPr>
        <w:t xml:space="preserve">Tender offers must be submitted in a sealed envelope clearly indicates the Title of the Tender and the Name and address of the Company in each envelope. </w:t>
      </w:r>
    </w:p>
    <w:p w14:paraId="35E59E62" w14:textId="77777777" w:rsidR="00BD6DB2" w:rsidRPr="00D061BE" w:rsidRDefault="00BD6DB2" w:rsidP="00BD6DB2">
      <w:pPr>
        <w:pStyle w:val="ListParagraph"/>
        <w:numPr>
          <w:ilvl w:val="0"/>
          <w:numId w:val="23"/>
        </w:numPr>
        <w:jc w:val="both"/>
        <w:rPr>
          <w:rFonts w:ascii="Arial Narrow" w:hAnsi="Arial Narrow"/>
          <w:sz w:val="24"/>
          <w:szCs w:val="24"/>
        </w:rPr>
      </w:pPr>
      <w:r w:rsidRPr="00D061BE">
        <w:rPr>
          <w:rFonts w:ascii="Arial Narrow" w:hAnsi="Arial Narrow"/>
          <w:sz w:val="24"/>
          <w:szCs w:val="24"/>
        </w:rPr>
        <w:t>Any notices with respect to this RFP should also be mailed to the above contact and address.</w:t>
      </w:r>
    </w:p>
    <w:p w14:paraId="44F9D9B6" w14:textId="77777777" w:rsidR="00BD6DB2" w:rsidRPr="00D061BE" w:rsidRDefault="00BD6DB2" w:rsidP="00BD6DB2">
      <w:pPr>
        <w:pStyle w:val="ListParagraph"/>
        <w:numPr>
          <w:ilvl w:val="0"/>
          <w:numId w:val="23"/>
        </w:numPr>
        <w:jc w:val="both"/>
        <w:rPr>
          <w:rFonts w:ascii="Arial Narrow" w:hAnsi="Arial Narrow"/>
          <w:sz w:val="24"/>
          <w:szCs w:val="24"/>
        </w:rPr>
      </w:pPr>
      <w:r w:rsidRPr="00D061BE">
        <w:rPr>
          <w:rFonts w:ascii="Arial Narrow" w:hAnsi="Arial Narrow"/>
          <w:bCs/>
          <w:sz w:val="24"/>
          <w:szCs w:val="24"/>
        </w:rPr>
        <w:t>The quoted price in the Financial Proposal shall be in</w:t>
      </w:r>
      <w:r w:rsidRPr="00D061BE">
        <w:rPr>
          <w:rFonts w:ascii="Arial Narrow" w:hAnsi="Arial Narrow"/>
          <w:b/>
          <w:bCs/>
          <w:sz w:val="24"/>
          <w:szCs w:val="24"/>
        </w:rPr>
        <w:t xml:space="preserve"> </w:t>
      </w:r>
      <w:r w:rsidRPr="00D061BE">
        <w:rPr>
          <w:rFonts w:ascii="Arial Narrow" w:hAnsi="Arial Narrow"/>
          <w:b/>
          <w:bCs/>
          <w:sz w:val="24"/>
          <w:szCs w:val="24"/>
          <w:u w:val="single"/>
        </w:rPr>
        <w:t>IDR for LRS and in USD for ORS.</w:t>
      </w:r>
    </w:p>
    <w:p w14:paraId="4021F93A" w14:textId="77777777" w:rsidR="00BD6DB2" w:rsidRPr="00D061BE" w:rsidRDefault="00BD6DB2" w:rsidP="00BD6DB2">
      <w:pPr>
        <w:pStyle w:val="ListParagraph"/>
        <w:numPr>
          <w:ilvl w:val="0"/>
          <w:numId w:val="23"/>
        </w:numPr>
        <w:jc w:val="both"/>
        <w:rPr>
          <w:rFonts w:ascii="Arial Narrow" w:hAnsi="Arial Narrow"/>
          <w:sz w:val="24"/>
          <w:szCs w:val="24"/>
        </w:rPr>
      </w:pPr>
      <w:r w:rsidRPr="00D061BE">
        <w:rPr>
          <w:rFonts w:ascii="Arial Narrow" w:hAnsi="Arial Narrow"/>
          <w:bCs/>
          <w:sz w:val="24"/>
          <w:szCs w:val="24"/>
        </w:rPr>
        <w:t>All documents not submitted in English shall not be considered.</w:t>
      </w:r>
    </w:p>
    <w:p w14:paraId="7263054D" w14:textId="77777777" w:rsidR="00BD6DB2" w:rsidRPr="00D061BE" w:rsidRDefault="00BD6DB2" w:rsidP="00BD6DB2">
      <w:pPr>
        <w:pStyle w:val="ListParagraph"/>
        <w:numPr>
          <w:ilvl w:val="0"/>
          <w:numId w:val="23"/>
        </w:numPr>
        <w:jc w:val="both"/>
        <w:rPr>
          <w:rFonts w:ascii="Arial Narrow" w:hAnsi="Arial Narrow"/>
          <w:sz w:val="24"/>
          <w:szCs w:val="24"/>
        </w:rPr>
      </w:pPr>
      <w:r w:rsidRPr="00D061BE">
        <w:rPr>
          <w:rFonts w:ascii="Arial Narrow" w:hAnsi="Arial Narrow"/>
          <w:sz w:val="24"/>
          <w:szCs w:val="24"/>
        </w:rPr>
        <w:t>The ASEAN Secretariat may, after the closing date, request additional information or clarification of tenders in writing.</w:t>
      </w:r>
    </w:p>
    <w:p w14:paraId="5BCF5601" w14:textId="77777777" w:rsidR="00BD6DB2" w:rsidRPr="00D061BE" w:rsidRDefault="00BD6DB2" w:rsidP="00BD6DB2">
      <w:pPr>
        <w:pStyle w:val="Normal2"/>
        <w:ind w:left="0"/>
        <w:rPr>
          <w:rFonts w:ascii="Arial Narrow" w:hAnsi="Arial Narrow" w:cs="Times New Roman"/>
          <w:sz w:val="24"/>
          <w:szCs w:val="24"/>
        </w:rPr>
      </w:pPr>
    </w:p>
    <w:p w14:paraId="3C234818" w14:textId="77777777" w:rsidR="00BD6DB2" w:rsidRPr="00D061BE" w:rsidRDefault="00BD6DB2" w:rsidP="00BD6DB2">
      <w:pPr>
        <w:pStyle w:val="Heading3"/>
        <w:numPr>
          <w:ilvl w:val="2"/>
          <w:numId w:val="19"/>
        </w:numPr>
        <w:rPr>
          <w:rFonts w:ascii="Arial Narrow" w:hAnsi="Arial Narrow"/>
          <w:szCs w:val="24"/>
          <w:u w:val="single"/>
        </w:rPr>
      </w:pPr>
      <w:r w:rsidRPr="00D061BE">
        <w:rPr>
          <w:rFonts w:ascii="Arial Narrow" w:hAnsi="Arial Narrow"/>
          <w:szCs w:val="24"/>
          <w:u w:val="single"/>
        </w:rPr>
        <w:lastRenderedPageBreak/>
        <w:t>SOFTCOPY</w:t>
      </w:r>
    </w:p>
    <w:p w14:paraId="3091917E" w14:textId="77777777" w:rsidR="00BD6DB2" w:rsidRPr="00D061BE" w:rsidRDefault="00BD6DB2" w:rsidP="00BD6DB2">
      <w:pPr>
        <w:tabs>
          <w:tab w:val="clear" w:pos="851"/>
          <w:tab w:val="left" w:pos="1080"/>
        </w:tabs>
        <w:ind w:left="1080"/>
        <w:rPr>
          <w:rFonts w:ascii="Arial Narrow" w:hAnsi="Arial Narrow"/>
          <w:sz w:val="24"/>
          <w:szCs w:val="24"/>
        </w:rPr>
      </w:pPr>
      <w:r w:rsidRPr="00D061BE">
        <w:rPr>
          <w:rFonts w:ascii="Arial Narrow" w:hAnsi="Arial Narrow"/>
          <w:sz w:val="24"/>
          <w:szCs w:val="24"/>
        </w:rPr>
        <w:t xml:space="preserve">The Technical and Financial proposals shall be sent separately to the following email address: </w:t>
      </w:r>
    </w:p>
    <w:p w14:paraId="5B876145" w14:textId="77777777" w:rsidR="00BD6DB2" w:rsidRPr="00D061BE" w:rsidRDefault="00BD6DB2" w:rsidP="00BD6DB2">
      <w:pPr>
        <w:rPr>
          <w:rFonts w:ascii="Arial Narrow" w:hAnsi="Arial Narrow"/>
          <w:sz w:val="24"/>
          <w:szCs w:val="24"/>
        </w:rPr>
      </w:pPr>
    </w:p>
    <w:p w14:paraId="73AB6D61" w14:textId="77777777" w:rsidR="00BD6DB2" w:rsidRPr="00D061BE" w:rsidRDefault="00BD6DB2" w:rsidP="00BD6DB2">
      <w:pPr>
        <w:ind w:left="1440"/>
        <w:rPr>
          <w:rFonts w:ascii="Arial Narrow" w:hAnsi="Arial Narrow"/>
          <w:sz w:val="24"/>
          <w:szCs w:val="24"/>
        </w:rPr>
      </w:pPr>
      <w:r w:rsidRPr="00D061BE">
        <w:rPr>
          <w:rFonts w:ascii="Arial Narrow" w:hAnsi="Arial Narrow"/>
          <w:sz w:val="24"/>
          <w:szCs w:val="24"/>
        </w:rPr>
        <w:t>Chairman of Sub-Committee on Tender</w:t>
      </w:r>
    </w:p>
    <w:p w14:paraId="12900FDD" w14:textId="77777777" w:rsidR="00BD6DB2" w:rsidRPr="00D061BE" w:rsidRDefault="00BD6DB2" w:rsidP="00BD6DB2">
      <w:pPr>
        <w:ind w:left="1440"/>
        <w:rPr>
          <w:rFonts w:ascii="Arial Narrow" w:hAnsi="Arial Narrow"/>
          <w:sz w:val="24"/>
          <w:szCs w:val="24"/>
        </w:rPr>
      </w:pPr>
      <w:r w:rsidRPr="00D061BE">
        <w:rPr>
          <w:rFonts w:ascii="Arial Narrow" w:hAnsi="Arial Narrow"/>
          <w:sz w:val="24"/>
          <w:szCs w:val="24"/>
        </w:rPr>
        <w:t>Administration and General Affairs Division</w:t>
      </w:r>
    </w:p>
    <w:p w14:paraId="3BBD3ADF" w14:textId="77777777" w:rsidR="00BD6DB2" w:rsidRPr="00D061BE" w:rsidRDefault="00BD6DB2" w:rsidP="00BD6DB2">
      <w:pPr>
        <w:ind w:left="1440"/>
        <w:rPr>
          <w:rFonts w:ascii="Arial Narrow" w:hAnsi="Arial Narrow"/>
          <w:b/>
          <w:sz w:val="24"/>
          <w:szCs w:val="24"/>
        </w:rPr>
      </w:pPr>
      <w:r w:rsidRPr="00D061BE">
        <w:rPr>
          <w:rFonts w:ascii="Arial Narrow" w:hAnsi="Arial Narrow"/>
          <w:sz w:val="24"/>
          <w:szCs w:val="24"/>
        </w:rPr>
        <w:t xml:space="preserve">Email: </w:t>
      </w:r>
      <w:hyperlink r:id="rId16" w:history="1">
        <w:r w:rsidRPr="00D061BE">
          <w:rPr>
            <w:rStyle w:val="Hyperlink"/>
            <w:rFonts w:ascii="Arial Narrow" w:hAnsi="Arial Narrow" w:cs="Futura Hv"/>
            <w:b/>
            <w:color w:val="auto"/>
            <w:sz w:val="24"/>
            <w:szCs w:val="24"/>
          </w:rPr>
          <w:t>procurement@asean.org</w:t>
        </w:r>
      </w:hyperlink>
      <w:r w:rsidRPr="00D061BE">
        <w:rPr>
          <w:rFonts w:ascii="Arial Narrow" w:hAnsi="Arial Narrow"/>
          <w:b/>
          <w:sz w:val="24"/>
          <w:szCs w:val="24"/>
        </w:rPr>
        <w:t xml:space="preserve"> </w:t>
      </w:r>
    </w:p>
    <w:p w14:paraId="65884F95" w14:textId="77777777" w:rsidR="00BD6DB2" w:rsidRPr="00D061BE" w:rsidRDefault="00BD6DB2" w:rsidP="00BD6DB2">
      <w:pPr>
        <w:rPr>
          <w:rFonts w:ascii="Arial Narrow" w:hAnsi="Arial Narrow"/>
          <w:sz w:val="24"/>
          <w:szCs w:val="24"/>
        </w:rPr>
      </w:pPr>
    </w:p>
    <w:p w14:paraId="3961E76A" w14:textId="77777777" w:rsidR="00BD6DB2" w:rsidRPr="00D061BE" w:rsidRDefault="00BD6DB2" w:rsidP="00BD6DB2">
      <w:pPr>
        <w:ind w:firstLine="229"/>
        <w:rPr>
          <w:rFonts w:ascii="Arial Narrow" w:hAnsi="Arial Narrow"/>
          <w:b/>
          <w:sz w:val="24"/>
          <w:szCs w:val="24"/>
          <w:u w:val="single"/>
        </w:rPr>
      </w:pPr>
    </w:p>
    <w:p w14:paraId="7BF790A4" w14:textId="77777777" w:rsidR="00BD6DB2" w:rsidRPr="00D061BE" w:rsidRDefault="00BD6DB2" w:rsidP="00BD6DB2">
      <w:pPr>
        <w:ind w:firstLine="229"/>
        <w:rPr>
          <w:rFonts w:ascii="Arial Narrow" w:hAnsi="Arial Narrow"/>
          <w:b/>
          <w:sz w:val="24"/>
          <w:szCs w:val="24"/>
          <w:u w:val="single"/>
        </w:rPr>
      </w:pPr>
      <w:r w:rsidRPr="00D061BE">
        <w:rPr>
          <w:rFonts w:ascii="Arial Narrow" w:hAnsi="Arial Narrow"/>
          <w:b/>
          <w:sz w:val="24"/>
          <w:szCs w:val="24"/>
          <w:u w:val="single"/>
        </w:rPr>
        <w:t>Compliance</w:t>
      </w:r>
    </w:p>
    <w:p w14:paraId="6374DA30" w14:textId="77777777" w:rsidR="00BD6DB2" w:rsidRPr="00D061BE" w:rsidRDefault="00BD6DB2" w:rsidP="00BD6DB2">
      <w:pPr>
        <w:rPr>
          <w:rFonts w:ascii="Arial Narrow" w:hAnsi="Arial Narrow"/>
          <w:sz w:val="24"/>
          <w:szCs w:val="24"/>
        </w:rPr>
      </w:pPr>
    </w:p>
    <w:p w14:paraId="14E351F6" w14:textId="77777777" w:rsidR="00BD6DB2" w:rsidRPr="00D061BE" w:rsidRDefault="00BD6DB2" w:rsidP="00BD6DB2">
      <w:pPr>
        <w:tabs>
          <w:tab w:val="clear" w:pos="851"/>
          <w:tab w:val="left" w:pos="990"/>
        </w:tabs>
        <w:ind w:left="1080"/>
        <w:rPr>
          <w:rFonts w:ascii="Arial Narrow" w:hAnsi="Arial Narrow"/>
          <w:sz w:val="24"/>
          <w:szCs w:val="24"/>
        </w:rPr>
      </w:pPr>
      <w:r w:rsidRPr="00D061BE">
        <w:rPr>
          <w:rFonts w:ascii="Arial Narrow" w:hAnsi="Arial Narrow"/>
          <w:sz w:val="24"/>
          <w:szCs w:val="24"/>
        </w:rPr>
        <w:t xml:space="preserve">The softcopy of Technical and Financial proposals must be sent </w:t>
      </w:r>
      <w:r w:rsidRPr="00D061BE">
        <w:rPr>
          <w:rFonts w:ascii="Arial Narrow" w:hAnsi="Arial Narrow"/>
          <w:b/>
          <w:sz w:val="24"/>
          <w:szCs w:val="24"/>
        </w:rPr>
        <w:t xml:space="preserve">separately </w:t>
      </w:r>
      <w:r w:rsidRPr="00D061BE">
        <w:rPr>
          <w:rFonts w:ascii="Arial Narrow" w:hAnsi="Arial Narrow"/>
          <w:sz w:val="24"/>
          <w:szCs w:val="24"/>
        </w:rPr>
        <w:t xml:space="preserve">protected by a </w:t>
      </w:r>
      <w:r w:rsidRPr="00265084">
        <w:rPr>
          <w:rFonts w:ascii="Arial Narrow" w:hAnsi="Arial Narrow"/>
          <w:b/>
          <w:sz w:val="24"/>
          <w:szCs w:val="24"/>
          <w:u w:val="single"/>
        </w:rPr>
        <w:t>different password</w:t>
      </w:r>
      <w:r w:rsidRPr="00D061BE">
        <w:rPr>
          <w:rFonts w:ascii="Arial Narrow" w:hAnsi="Arial Narrow"/>
          <w:sz w:val="24"/>
          <w:szCs w:val="24"/>
        </w:rPr>
        <w:t xml:space="preserve"> for each proposal in encrypted format at PDF/ZIP file.</w:t>
      </w:r>
    </w:p>
    <w:p w14:paraId="6FCBFAC5" w14:textId="77777777" w:rsidR="00BD6DB2" w:rsidRPr="00D061BE" w:rsidRDefault="00BD6DB2" w:rsidP="00BD6DB2">
      <w:pPr>
        <w:ind w:left="0"/>
        <w:rPr>
          <w:rFonts w:ascii="Arial Narrow" w:hAnsi="Arial Narrow"/>
          <w:b/>
          <w:sz w:val="24"/>
          <w:szCs w:val="24"/>
        </w:rPr>
      </w:pPr>
    </w:p>
    <w:p w14:paraId="7F603E70" w14:textId="77777777" w:rsidR="00BD6DB2" w:rsidRPr="00D061BE" w:rsidRDefault="00BD6DB2" w:rsidP="00BD6DB2">
      <w:pPr>
        <w:pStyle w:val="ListParagraph"/>
        <w:numPr>
          <w:ilvl w:val="0"/>
          <w:numId w:val="18"/>
        </w:numPr>
        <w:autoSpaceDE w:val="0"/>
        <w:autoSpaceDN w:val="0"/>
        <w:adjustRightInd w:val="0"/>
        <w:spacing w:line="252" w:lineRule="auto"/>
        <w:ind w:hanging="350"/>
        <w:jc w:val="both"/>
        <w:rPr>
          <w:rFonts w:ascii="Arial Narrow" w:hAnsi="Arial Narrow"/>
          <w:b/>
          <w:bCs/>
          <w:sz w:val="24"/>
          <w:szCs w:val="24"/>
        </w:rPr>
      </w:pPr>
      <w:r w:rsidRPr="00D061BE">
        <w:rPr>
          <w:rFonts w:ascii="Arial Narrow" w:hAnsi="Arial Narrow"/>
          <w:b/>
          <w:bCs/>
          <w:sz w:val="24"/>
          <w:szCs w:val="24"/>
          <w:u w:val="single"/>
        </w:rPr>
        <w:t>Technical Proposals</w:t>
      </w:r>
      <w:r w:rsidRPr="00D061BE">
        <w:rPr>
          <w:rFonts w:ascii="Arial Narrow" w:hAnsi="Arial Narrow"/>
          <w:b/>
          <w:bCs/>
          <w:sz w:val="24"/>
          <w:szCs w:val="24"/>
        </w:rPr>
        <w:t xml:space="preserve">; </w:t>
      </w:r>
    </w:p>
    <w:p w14:paraId="2A485E07" w14:textId="77777777" w:rsidR="00BD6DB2" w:rsidRDefault="00BD6DB2" w:rsidP="00BD6DB2">
      <w:pPr>
        <w:autoSpaceDE w:val="0"/>
        <w:autoSpaceDN w:val="0"/>
        <w:adjustRightInd w:val="0"/>
        <w:spacing w:line="252" w:lineRule="auto"/>
        <w:ind w:left="1700" w:hanging="270"/>
        <w:jc w:val="both"/>
        <w:rPr>
          <w:rFonts w:ascii="Arial Narrow" w:hAnsi="Arial Narrow"/>
          <w:b/>
          <w:bCs/>
          <w:sz w:val="24"/>
          <w:szCs w:val="24"/>
        </w:rPr>
      </w:pPr>
      <w:r w:rsidRPr="00D061BE">
        <w:rPr>
          <w:rFonts w:ascii="Arial Narrow" w:hAnsi="Arial Narrow"/>
          <w:b/>
          <w:sz w:val="24"/>
          <w:szCs w:val="24"/>
        </w:rPr>
        <w:t xml:space="preserve">a. </w:t>
      </w:r>
      <w:r>
        <w:rPr>
          <w:rFonts w:ascii="Arial Narrow" w:hAnsi="Arial Narrow"/>
          <w:b/>
          <w:sz w:val="24"/>
          <w:szCs w:val="24"/>
        </w:rPr>
        <w:tab/>
      </w:r>
      <w:r w:rsidRPr="00D061BE">
        <w:rPr>
          <w:rFonts w:ascii="Arial Narrow" w:hAnsi="Arial Narrow"/>
          <w:b/>
          <w:sz w:val="24"/>
          <w:szCs w:val="24"/>
        </w:rPr>
        <w:t>First set</w:t>
      </w:r>
      <w:r w:rsidRPr="00D061BE">
        <w:rPr>
          <w:rFonts w:ascii="Arial Narrow" w:hAnsi="Arial Narrow"/>
          <w:sz w:val="24"/>
          <w:szCs w:val="24"/>
        </w:rPr>
        <w:t xml:space="preserve">; which shall consist, among others, of the technical specifications of the services to be procured; delivery schedule; manpower requirements; </w:t>
      </w:r>
      <w:r w:rsidRPr="00D061BE">
        <w:rPr>
          <w:rFonts w:ascii="Arial Narrow" w:hAnsi="Arial Narrow"/>
          <w:bCs/>
          <w:sz w:val="24"/>
          <w:szCs w:val="24"/>
        </w:rPr>
        <w:t xml:space="preserve">printed hardcopies of the duly filled Appendix 1 </w:t>
      </w:r>
      <w:r w:rsidRPr="00D061BE">
        <w:rPr>
          <w:rFonts w:ascii="Arial Narrow" w:hAnsi="Arial Narrow"/>
          <w:sz w:val="24"/>
          <w:szCs w:val="24"/>
        </w:rPr>
        <w:t xml:space="preserve">and </w:t>
      </w:r>
      <w:r w:rsidRPr="00D061BE">
        <w:rPr>
          <w:rFonts w:ascii="Arial Narrow" w:hAnsi="Arial Narrow"/>
          <w:bCs/>
          <w:sz w:val="24"/>
          <w:szCs w:val="24"/>
        </w:rPr>
        <w:t xml:space="preserve">1a </w:t>
      </w:r>
      <w:r w:rsidRPr="00D061BE">
        <w:rPr>
          <w:rFonts w:ascii="Cambria Math" w:hAnsi="Cambria Math" w:cs="Cambria Math"/>
          <w:bCs/>
          <w:sz w:val="24"/>
          <w:szCs w:val="24"/>
        </w:rPr>
        <w:t>‐</w:t>
      </w:r>
      <w:r w:rsidRPr="00D061BE">
        <w:rPr>
          <w:rFonts w:ascii="Arial Narrow" w:hAnsi="Arial Narrow"/>
          <w:bCs/>
          <w:sz w:val="24"/>
          <w:szCs w:val="24"/>
        </w:rPr>
        <w:t xml:space="preserve"> Company General Information and Customer Reference</w:t>
      </w:r>
      <w:r w:rsidRPr="00D061BE">
        <w:rPr>
          <w:rFonts w:ascii="Arial Narrow" w:hAnsi="Arial Narrow"/>
          <w:sz w:val="24"/>
          <w:szCs w:val="24"/>
        </w:rPr>
        <w:t xml:space="preserve">; Appendix 2 – Technical Requirement and completed Compliance Checklist as per Appendix 3; </w:t>
      </w:r>
    </w:p>
    <w:p w14:paraId="354BF874" w14:textId="77777777" w:rsidR="00BD6DB2" w:rsidRPr="00D061BE" w:rsidRDefault="00BD6DB2" w:rsidP="00BD6DB2">
      <w:pPr>
        <w:autoSpaceDE w:val="0"/>
        <w:autoSpaceDN w:val="0"/>
        <w:adjustRightInd w:val="0"/>
        <w:spacing w:line="252" w:lineRule="auto"/>
        <w:ind w:left="1700" w:hanging="270"/>
        <w:jc w:val="both"/>
        <w:rPr>
          <w:rFonts w:ascii="Arial Narrow" w:hAnsi="Arial Narrow"/>
          <w:b/>
          <w:bCs/>
          <w:sz w:val="24"/>
          <w:szCs w:val="24"/>
        </w:rPr>
      </w:pPr>
      <w:r w:rsidRPr="00D061BE">
        <w:rPr>
          <w:rFonts w:ascii="Arial Narrow" w:hAnsi="Arial Narrow"/>
          <w:b/>
          <w:sz w:val="24"/>
          <w:szCs w:val="24"/>
        </w:rPr>
        <w:t>b. Second Set</w:t>
      </w:r>
      <w:r w:rsidRPr="00D061BE">
        <w:rPr>
          <w:rFonts w:ascii="Arial Narrow" w:hAnsi="Arial Narrow"/>
          <w:sz w:val="24"/>
          <w:szCs w:val="24"/>
        </w:rPr>
        <w:t>; which shall consist, among others, the company profile; business name registration issued by appropriate government agency; authority of signatory; valid business permit and other appropriate licenses; taxpayer identification number; latest audited financial statements;</w:t>
      </w:r>
    </w:p>
    <w:p w14:paraId="4686108D" w14:textId="77777777" w:rsidR="00BD6DB2" w:rsidRPr="00D061BE" w:rsidRDefault="00BD6DB2" w:rsidP="00BD6DB2">
      <w:pPr>
        <w:autoSpaceDE w:val="0"/>
        <w:autoSpaceDN w:val="0"/>
        <w:adjustRightInd w:val="0"/>
        <w:spacing w:line="252" w:lineRule="auto"/>
        <w:ind w:left="0"/>
        <w:jc w:val="both"/>
        <w:rPr>
          <w:rFonts w:ascii="Arial Narrow" w:hAnsi="Arial Narrow" w:cs="Times New Roman"/>
          <w:sz w:val="24"/>
          <w:szCs w:val="24"/>
        </w:rPr>
      </w:pPr>
    </w:p>
    <w:p w14:paraId="2035DE9F" w14:textId="77777777" w:rsidR="00BD6DB2" w:rsidRPr="00D061BE" w:rsidRDefault="00BD6DB2" w:rsidP="00BD6DB2">
      <w:pPr>
        <w:pStyle w:val="ListParagraph"/>
        <w:numPr>
          <w:ilvl w:val="0"/>
          <w:numId w:val="18"/>
        </w:numPr>
        <w:autoSpaceDE w:val="0"/>
        <w:autoSpaceDN w:val="0"/>
        <w:adjustRightInd w:val="0"/>
        <w:spacing w:after="0" w:line="252" w:lineRule="auto"/>
        <w:ind w:hanging="350"/>
        <w:jc w:val="both"/>
        <w:rPr>
          <w:rFonts w:ascii="Arial Narrow" w:hAnsi="Arial Narrow"/>
          <w:b/>
          <w:bCs/>
          <w:sz w:val="24"/>
          <w:szCs w:val="24"/>
        </w:rPr>
      </w:pPr>
      <w:r w:rsidRPr="00D061BE">
        <w:rPr>
          <w:rFonts w:ascii="Arial Narrow" w:hAnsi="Arial Narrow"/>
          <w:b/>
          <w:bCs/>
          <w:sz w:val="24"/>
          <w:szCs w:val="24"/>
          <w:u w:val="single"/>
        </w:rPr>
        <w:t>Financial Proposal</w:t>
      </w:r>
      <w:r w:rsidRPr="00D061BE">
        <w:rPr>
          <w:rFonts w:ascii="Arial Narrow" w:hAnsi="Arial Narrow"/>
          <w:b/>
          <w:bCs/>
          <w:sz w:val="24"/>
          <w:szCs w:val="24"/>
        </w:rPr>
        <w:t xml:space="preserve">: </w:t>
      </w:r>
    </w:p>
    <w:p w14:paraId="4DAA34BB" w14:textId="77777777" w:rsidR="00BD6DB2" w:rsidRPr="00D061BE" w:rsidRDefault="00BD6DB2" w:rsidP="00BD6DB2">
      <w:pPr>
        <w:ind w:left="0"/>
        <w:rPr>
          <w:rFonts w:ascii="Arial Narrow" w:hAnsi="Arial Narrow"/>
          <w:b/>
          <w:sz w:val="24"/>
          <w:szCs w:val="24"/>
        </w:rPr>
      </w:pPr>
    </w:p>
    <w:p w14:paraId="15B5C1E7" w14:textId="77777777" w:rsidR="00BD6DB2" w:rsidRPr="00D061BE" w:rsidRDefault="00BD6DB2" w:rsidP="00BD6DB2">
      <w:pPr>
        <w:tabs>
          <w:tab w:val="clear" w:pos="851"/>
          <w:tab w:val="left" w:pos="1440"/>
        </w:tabs>
        <w:autoSpaceDE w:val="0"/>
        <w:autoSpaceDN w:val="0"/>
        <w:adjustRightInd w:val="0"/>
        <w:spacing w:line="252" w:lineRule="auto"/>
        <w:ind w:left="1440" w:hanging="990"/>
        <w:jc w:val="both"/>
        <w:rPr>
          <w:rFonts w:ascii="Arial Narrow" w:hAnsi="Arial Narrow" w:cs="Times New Roman"/>
          <w:sz w:val="24"/>
          <w:szCs w:val="24"/>
        </w:rPr>
      </w:pPr>
      <w:r w:rsidRPr="00D061BE">
        <w:rPr>
          <w:rFonts w:ascii="Arial Narrow" w:hAnsi="Arial Narrow"/>
          <w:bCs/>
          <w:sz w:val="24"/>
          <w:szCs w:val="24"/>
        </w:rPr>
        <w:tab/>
      </w:r>
      <w:r w:rsidRPr="00D061BE">
        <w:rPr>
          <w:rFonts w:ascii="Arial Narrow" w:hAnsi="Arial Narrow" w:cs="Times New Roman"/>
          <w:b/>
          <w:bCs/>
          <w:sz w:val="24"/>
          <w:szCs w:val="24"/>
        </w:rPr>
        <w:t xml:space="preserve">Financial Proposal </w:t>
      </w:r>
      <w:r w:rsidRPr="00D061BE">
        <w:rPr>
          <w:rFonts w:ascii="Arial Narrow" w:hAnsi="Arial Narrow" w:cs="Times New Roman"/>
          <w:sz w:val="24"/>
          <w:szCs w:val="24"/>
        </w:rPr>
        <w:t>which shall consist of the following sets of documents:</w:t>
      </w:r>
    </w:p>
    <w:p w14:paraId="78DC77D5" w14:textId="77777777" w:rsidR="00BD6DB2" w:rsidRPr="00D061BE" w:rsidRDefault="00BD6DB2" w:rsidP="00BD6DB2">
      <w:pPr>
        <w:autoSpaceDE w:val="0"/>
        <w:autoSpaceDN w:val="0"/>
        <w:adjustRightInd w:val="0"/>
        <w:spacing w:line="252" w:lineRule="auto"/>
        <w:ind w:left="1440" w:hanging="630"/>
        <w:jc w:val="both"/>
        <w:rPr>
          <w:rFonts w:ascii="Arial Narrow" w:hAnsi="Arial Narrow" w:cs="Times New Roman"/>
          <w:sz w:val="24"/>
          <w:szCs w:val="24"/>
        </w:rPr>
      </w:pPr>
    </w:p>
    <w:p w14:paraId="3CEE1A12" w14:textId="77777777" w:rsidR="00BD6DB2" w:rsidRPr="00D061BE" w:rsidRDefault="00BD6DB2" w:rsidP="00BD6DB2">
      <w:pPr>
        <w:pStyle w:val="ListParagraph"/>
        <w:ind w:left="1440"/>
        <w:jc w:val="both"/>
        <w:rPr>
          <w:rFonts w:ascii="Arial Narrow" w:hAnsi="Arial Narrow"/>
          <w:sz w:val="24"/>
          <w:szCs w:val="24"/>
        </w:rPr>
      </w:pPr>
      <w:r w:rsidRPr="00D061BE">
        <w:rPr>
          <w:rFonts w:ascii="Arial Narrow" w:hAnsi="Arial Narrow"/>
          <w:sz w:val="24"/>
          <w:szCs w:val="24"/>
        </w:rPr>
        <w:t>Bidders are required to use the templates for proposed premium as listed below for the financial proposals.  The templates also provide related staff and eligible family members’ information, including staff’s salary information.</w:t>
      </w:r>
    </w:p>
    <w:p w14:paraId="156AE967" w14:textId="77777777" w:rsidR="00BD6DB2" w:rsidRPr="00D061BE" w:rsidRDefault="00BD6DB2" w:rsidP="00BD6DB2">
      <w:pPr>
        <w:pStyle w:val="ListParagraph"/>
        <w:ind w:left="1440"/>
        <w:jc w:val="both"/>
        <w:rPr>
          <w:rFonts w:ascii="Arial Narrow" w:hAnsi="Arial Narrow"/>
          <w:sz w:val="24"/>
          <w:szCs w:val="24"/>
        </w:rPr>
      </w:pPr>
    </w:p>
    <w:p w14:paraId="4188C51F" w14:textId="77777777" w:rsidR="00BD6DB2" w:rsidRPr="00D061BE" w:rsidRDefault="00BD6DB2" w:rsidP="00BD6DB2">
      <w:pPr>
        <w:pStyle w:val="ListParagraph"/>
        <w:ind w:left="1440"/>
        <w:jc w:val="both"/>
        <w:rPr>
          <w:rFonts w:ascii="Arial Narrow" w:hAnsi="Arial Narrow"/>
          <w:b/>
          <w:bCs/>
          <w:sz w:val="24"/>
          <w:szCs w:val="24"/>
        </w:rPr>
      </w:pPr>
      <w:r w:rsidRPr="00D061BE">
        <w:rPr>
          <w:rFonts w:ascii="Arial Narrow" w:hAnsi="Arial Narrow"/>
          <w:b/>
          <w:bCs/>
          <w:sz w:val="24"/>
          <w:szCs w:val="24"/>
        </w:rPr>
        <w:t>To be submitted in the Financial Proposal:</w:t>
      </w:r>
    </w:p>
    <w:tbl>
      <w:tblPr>
        <w:tblStyle w:val="TableGrid"/>
        <w:tblW w:w="7663" w:type="dxa"/>
        <w:tblInd w:w="1548" w:type="dxa"/>
        <w:tblLook w:val="04A0" w:firstRow="1" w:lastRow="0" w:firstColumn="1" w:lastColumn="0" w:noHBand="0" w:noVBand="1"/>
      </w:tblPr>
      <w:tblGrid>
        <w:gridCol w:w="821"/>
        <w:gridCol w:w="2828"/>
        <w:gridCol w:w="4014"/>
      </w:tblGrid>
      <w:tr w:rsidR="00BD6DB2" w:rsidRPr="00D061BE" w14:paraId="1B4D8314" w14:textId="77777777" w:rsidTr="00BD6DB2">
        <w:trPr>
          <w:trHeight w:val="405"/>
        </w:trPr>
        <w:tc>
          <w:tcPr>
            <w:tcW w:w="821" w:type="dxa"/>
          </w:tcPr>
          <w:p w14:paraId="36FF12A6" w14:textId="1C9B6E47" w:rsidR="00BD6DB2" w:rsidRPr="00D061BE" w:rsidRDefault="00BD6DB2" w:rsidP="00BD6DB2">
            <w:pPr>
              <w:ind w:left="0"/>
              <w:jc w:val="center"/>
              <w:rPr>
                <w:rFonts w:ascii="Arial Narrow" w:hAnsi="Arial Narrow" w:cs="Times New Roman"/>
                <w:b/>
                <w:bCs/>
                <w:sz w:val="24"/>
                <w:szCs w:val="24"/>
              </w:rPr>
            </w:pPr>
            <w:r w:rsidRPr="00D061BE">
              <w:rPr>
                <w:rFonts w:ascii="Arial Narrow" w:hAnsi="Arial Narrow" w:cs="Times New Roman"/>
                <w:b/>
                <w:bCs/>
                <w:sz w:val="24"/>
                <w:szCs w:val="24"/>
              </w:rPr>
              <w:t>No.</w:t>
            </w:r>
          </w:p>
        </w:tc>
        <w:tc>
          <w:tcPr>
            <w:tcW w:w="2828" w:type="dxa"/>
          </w:tcPr>
          <w:p w14:paraId="727B42B8" w14:textId="312E4814" w:rsidR="00BD6DB2" w:rsidRPr="00D061BE" w:rsidRDefault="00BD6DB2" w:rsidP="00BD6DB2">
            <w:pPr>
              <w:ind w:left="0"/>
              <w:jc w:val="center"/>
              <w:rPr>
                <w:rFonts w:ascii="Arial Narrow" w:hAnsi="Arial Narrow" w:cs="Times New Roman"/>
                <w:b/>
                <w:bCs/>
                <w:sz w:val="24"/>
                <w:szCs w:val="24"/>
              </w:rPr>
            </w:pPr>
            <w:r w:rsidRPr="00D061BE">
              <w:rPr>
                <w:rFonts w:ascii="Arial Narrow" w:hAnsi="Arial Narrow" w:cs="Times New Roman"/>
                <w:b/>
                <w:bCs/>
                <w:sz w:val="24"/>
                <w:szCs w:val="24"/>
              </w:rPr>
              <w:t>Template for proposed premium</w:t>
            </w:r>
          </w:p>
        </w:tc>
        <w:tc>
          <w:tcPr>
            <w:tcW w:w="4014" w:type="dxa"/>
          </w:tcPr>
          <w:p w14:paraId="7DBB7391" w14:textId="463A4C03" w:rsidR="00BD6DB2" w:rsidRPr="00D061BE" w:rsidRDefault="00BD6DB2" w:rsidP="00BD6DB2">
            <w:pPr>
              <w:ind w:left="0"/>
              <w:jc w:val="center"/>
              <w:rPr>
                <w:rFonts w:ascii="Arial Narrow" w:hAnsi="Arial Narrow" w:cs="Times New Roman"/>
                <w:b/>
                <w:bCs/>
                <w:sz w:val="24"/>
                <w:szCs w:val="24"/>
              </w:rPr>
            </w:pPr>
            <w:r w:rsidRPr="00D061BE">
              <w:rPr>
                <w:rFonts w:ascii="Arial Narrow" w:hAnsi="Arial Narrow" w:cs="Times New Roman"/>
                <w:b/>
                <w:bCs/>
                <w:sz w:val="24"/>
                <w:szCs w:val="24"/>
              </w:rPr>
              <w:t>Purpose</w:t>
            </w:r>
          </w:p>
        </w:tc>
      </w:tr>
      <w:tr w:rsidR="00BD6DB2" w:rsidRPr="00D061BE" w14:paraId="38348A80" w14:textId="77777777" w:rsidTr="00BD6DB2">
        <w:trPr>
          <w:trHeight w:val="1502"/>
        </w:trPr>
        <w:tc>
          <w:tcPr>
            <w:tcW w:w="821" w:type="dxa"/>
          </w:tcPr>
          <w:p w14:paraId="4582EDF3" w14:textId="77777777" w:rsidR="00BD6DB2" w:rsidRPr="00D061BE" w:rsidRDefault="00BD6DB2" w:rsidP="00BD6DB2">
            <w:pPr>
              <w:pStyle w:val="ListParagraph"/>
              <w:spacing w:line="360" w:lineRule="auto"/>
              <w:ind w:left="-115"/>
              <w:jc w:val="center"/>
              <w:rPr>
                <w:rFonts w:ascii="Arial Narrow" w:hAnsi="Arial Narrow"/>
                <w:b/>
                <w:sz w:val="24"/>
                <w:szCs w:val="24"/>
              </w:rPr>
            </w:pPr>
          </w:p>
          <w:p w14:paraId="4AEF5B78" w14:textId="7BD99379" w:rsidR="00BD6DB2" w:rsidRDefault="00BD6DB2" w:rsidP="00BD6DB2">
            <w:pPr>
              <w:pStyle w:val="ListParagraph"/>
              <w:spacing w:line="360" w:lineRule="auto"/>
              <w:ind w:left="-115"/>
              <w:jc w:val="center"/>
              <w:rPr>
                <w:rFonts w:ascii="Arial Narrow" w:hAnsi="Arial Narrow"/>
                <w:b/>
                <w:sz w:val="24"/>
                <w:szCs w:val="24"/>
              </w:rPr>
            </w:pPr>
            <w:r w:rsidRPr="00D061BE">
              <w:rPr>
                <w:rFonts w:ascii="Arial Narrow" w:hAnsi="Arial Narrow"/>
                <w:b/>
                <w:sz w:val="24"/>
                <w:szCs w:val="24"/>
              </w:rPr>
              <w:t>1</w:t>
            </w:r>
          </w:p>
          <w:p w14:paraId="0471742E" w14:textId="3689E8D6" w:rsidR="00BD6DB2" w:rsidRPr="00BD6DB2" w:rsidRDefault="00BD6DB2" w:rsidP="00BD6DB2">
            <w:pPr>
              <w:pStyle w:val="ListParagraph"/>
              <w:spacing w:line="360" w:lineRule="auto"/>
              <w:ind w:left="-115"/>
              <w:jc w:val="center"/>
              <w:rPr>
                <w:rFonts w:ascii="Arial Narrow" w:hAnsi="Arial Narrow"/>
                <w:b/>
                <w:sz w:val="24"/>
                <w:szCs w:val="24"/>
              </w:rPr>
            </w:pPr>
            <w:r>
              <w:rPr>
                <w:rFonts w:ascii="Arial Narrow" w:hAnsi="Arial Narrow"/>
                <w:b/>
                <w:sz w:val="24"/>
                <w:szCs w:val="24"/>
              </w:rPr>
              <w:t>2</w:t>
            </w:r>
          </w:p>
        </w:tc>
        <w:tc>
          <w:tcPr>
            <w:tcW w:w="2828" w:type="dxa"/>
          </w:tcPr>
          <w:p w14:paraId="2CC498BA" w14:textId="77777777" w:rsidR="00BD6DB2" w:rsidRPr="00D061BE" w:rsidRDefault="00BD6DB2" w:rsidP="00BD6DB2">
            <w:pPr>
              <w:spacing w:line="360" w:lineRule="auto"/>
              <w:ind w:left="0"/>
              <w:rPr>
                <w:rFonts w:ascii="Arial Narrow" w:hAnsi="Arial Narrow" w:cs="Times New Roman"/>
                <w:b/>
                <w:sz w:val="24"/>
                <w:szCs w:val="24"/>
              </w:rPr>
            </w:pPr>
          </w:p>
          <w:p w14:paraId="0D23E43A" w14:textId="6C3FCA5F" w:rsidR="00BD6DB2" w:rsidRPr="00D061BE" w:rsidRDefault="00BD6DB2" w:rsidP="00BD6DB2">
            <w:pPr>
              <w:spacing w:line="360" w:lineRule="auto"/>
              <w:ind w:left="0"/>
              <w:rPr>
                <w:rFonts w:ascii="Arial Narrow" w:hAnsi="Arial Narrow" w:cs="Times New Roman"/>
                <w:b/>
                <w:sz w:val="24"/>
                <w:szCs w:val="24"/>
              </w:rPr>
            </w:pPr>
            <w:r w:rsidRPr="00D061BE">
              <w:rPr>
                <w:rFonts w:ascii="Arial Narrow" w:hAnsi="Arial Narrow" w:cs="Times New Roman"/>
                <w:b/>
                <w:sz w:val="24"/>
                <w:szCs w:val="24"/>
              </w:rPr>
              <w:t xml:space="preserve">Annex </w:t>
            </w:r>
            <w:r w:rsidR="00710F8C">
              <w:rPr>
                <w:rFonts w:ascii="Arial Narrow" w:hAnsi="Arial Narrow" w:cs="Times New Roman"/>
                <w:b/>
                <w:sz w:val="24"/>
                <w:szCs w:val="24"/>
              </w:rPr>
              <w:t>A</w:t>
            </w:r>
            <w:r w:rsidRPr="00D061BE">
              <w:rPr>
                <w:rFonts w:ascii="Arial Narrow" w:hAnsi="Arial Narrow" w:cs="Times New Roman"/>
                <w:b/>
                <w:sz w:val="24"/>
                <w:szCs w:val="24"/>
              </w:rPr>
              <w:t xml:space="preserve"> – ORS (in USD)</w:t>
            </w:r>
          </w:p>
          <w:p w14:paraId="3676549E" w14:textId="656DFD61" w:rsidR="00BD6DB2" w:rsidRPr="00D061BE" w:rsidRDefault="00BD6DB2" w:rsidP="00BD6DB2">
            <w:pPr>
              <w:spacing w:line="360" w:lineRule="auto"/>
              <w:ind w:left="0"/>
              <w:rPr>
                <w:rFonts w:ascii="Arial Narrow" w:hAnsi="Arial Narrow" w:cs="Times New Roman"/>
                <w:b/>
                <w:sz w:val="24"/>
                <w:szCs w:val="24"/>
              </w:rPr>
            </w:pPr>
            <w:r w:rsidRPr="00D061BE">
              <w:rPr>
                <w:rFonts w:ascii="Arial Narrow" w:hAnsi="Arial Narrow" w:cs="Times New Roman"/>
                <w:b/>
                <w:sz w:val="24"/>
                <w:szCs w:val="24"/>
              </w:rPr>
              <w:t xml:space="preserve">Annex </w:t>
            </w:r>
            <w:r w:rsidR="00710F8C">
              <w:rPr>
                <w:rFonts w:ascii="Arial Narrow" w:hAnsi="Arial Narrow" w:cs="Times New Roman"/>
                <w:b/>
                <w:sz w:val="24"/>
                <w:szCs w:val="24"/>
              </w:rPr>
              <w:t>B</w:t>
            </w:r>
            <w:r>
              <w:rPr>
                <w:rFonts w:ascii="Arial Narrow" w:hAnsi="Arial Narrow" w:cs="Times New Roman"/>
                <w:b/>
                <w:sz w:val="24"/>
                <w:szCs w:val="24"/>
              </w:rPr>
              <w:t>,</w:t>
            </w:r>
            <w:r w:rsidR="00710F8C">
              <w:rPr>
                <w:rFonts w:ascii="Arial Narrow" w:hAnsi="Arial Narrow" w:cs="Times New Roman"/>
                <w:b/>
                <w:sz w:val="24"/>
                <w:szCs w:val="24"/>
              </w:rPr>
              <w:t>C</w:t>
            </w:r>
            <w:r>
              <w:rPr>
                <w:rFonts w:ascii="Arial Narrow" w:hAnsi="Arial Narrow" w:cs="Times New Roman"/>
                <w:b/>
                <w:sz w:val="24"/>
                <w:szCs w:val="24"/>
              </w:rPr>
              <w:t>,</w:t>
            </w:r>
            <w:r w:rsidR="00710F8C">
              <w:rPr>
                <w:rFonts w:ascii="Arial Narrow" w:hAnsi="Arial Narrow" w:cs="Times New Roman"/>
                <w:b/>
                <w:sz w:val="24"/>
                <w:szCs w:val="24"/>
              </w:rPr>
              <w:t>D</w:t>
            </w:r>
            <w:r>
              <w:rPr>
                <w:rFonts w:ascii="Arial Narrow" w:hAnsi="Arial Narrow" w:cs="Times New Roman"/>
                <w:b/>
                <w:sz w:val="24"/>
                <w:szCs w:val="24"/>
              </w:rPr>
              <w:t xml:space="preserve"> </w:t>
            </w:r>
            <w:r w:rsidRPr="00D061BE">
              <w:rPr>
                <w:rFonts w:ascii="Arial Narrow" w:hAnsi="Arial Narrow" w:cs="Times New Roman"/>
                <w:b/>
                <w:sz w:val="24"/>
                <w:szCs w:val="24"/>
              </w:rPr>
              <w:t xml:space="preserve"> – LRS (in IDR)</w:t>
            </w:r>
          </w:p>
        </w:tc>
        <w:tc>
          <w:tcPr>
            <w:tcW w:w="4014" w:type="dxa"/>
          </w:tcPr>
          <w:p w14:paraId="0A35D090" w14:textId="77777777" w:rsidR="00BD6DB2" w:rsidRPr="00D061BE" w:rsidRDefault="00BD6DB2" w:rsidP="00BD6DB2">
            <w:pPr>
              <w:pStyle w:val="Normal2"/>
              <w:ind w:left="360"/>
              <w:rPr>
                <w:rFonts w:ascii="Arial Narrow" w:hAnsi="Arial Narrow" w:cs="Times New Roman"/>
                <w:b/>
                <w:sz w:val="24"/>
                <w:szCs w:val="24"/>
              </w:rPr>
            </w:pPr>
          </w:p>
          <w:p w14:paraId="43B2AA1A" w14:textId="4D8ED6F7" w:rsidR="00BD6DB2" w:rsidRPr="00D061BE" w:rsidRDefault="00BD6DB2" w:rsidP="00BD6DB2">
            <w:pPr>
              <w:ind w:left="0"/>
              <w:rPr>
                <w:rFonts w:ascii="Arial Narrow" w:hAnsi="Arial Narrow" w:cs="Times New Roman"/>
                <w:sz w:val="24"/>
                <w:szCs w:val="24"/>
              </w:rPr>
            </w:pPr>
            <w:r>
              <w:rPr>
                <w:rFonts w:ascii="Arial Narrow" w:hAnsi="Arial Narrow" w:cs="Times New Roman"/>
                <w:b/>
                <w:sz w:val="24"/>
                <w:szCs w:val="24"/>
              </w:rPr>
              <w:t xml:space="preserve">Offer for Group Hospitalization (GHS) including Medical Evacuation for ASEC Staff and their eligible </w:t>
            </w:r>
            <w:proofErr w:type="spellStart"/>
            <w:r>
              <w:rPr>
                <w:rFonts w:ascii="Arial Narrow" w:hAnsi="Arial Narrow" w:cs="Times New Roman"/>
                <w:b/>
                <w:sz w:val="24"/>
                <w:szCs w:val="24"/>
              </w:rPr>
              <w:t>dependants</w:t>
            </w:r>
            <w:proofErr w:type="spellEnd"/>
          </w:p>
        </w:tc>
      </w:tr>
    </w:tbl>
    <w:p w14:paraId="52B22F49" w14:textId="77777777" w:rsidR="00BD6DB2" w:rsidRPr="00D061BE" w:rsidRDefault="00BD6DB2" w:rsidP="00BD6DB2">
      <w:pPr>
        <w:tabs>
          <w:tab w:val="clear" w:pos="851"/>
        </w:tabs>
        <w:ind w:left="0"/>
        <w:jc w:val="both"/>
        <w:rPr>
          <w:rFonts w:ascii="Arial Narrow" w:hAnsi="Arial Narrow" w:cs="Arial"/>
          <w:sz w:val="24"/>
          <w:szCs w:val="24"/>
        </w:rPr>
      </w:pPr>
    </w:p>
    <w:p w14:paraId="18CCD4BF" w14:textId="77777777" w:rsidR="00BD6DB2" w:rsidRDefault="00BD6DB2" w:rsidP="00BD6DB2">
      <w:pPr>
        <w:pStyle w:val="Normal2"/>
        <w:numPr>
          <w:ilvl w:val="0"/>
          <w:numId w:val="22"/>
        </w:numPr>
        <w:tabs>
          <w:tab w:val="clear" w:pos="1701"/>
          <w:tab w:val="clear" w:pos="2552"/>
          <w:tab w:val="clear" w:pos="3402"/>
        </w:tabs>
        <w:rPr>
          <w:rFonts w:ascii="Arial Narrow" w:hAnsi="Arial Narrow" w:cs="Times New Roman"/>
          <w:sz w:val="24"/>
          <w:szCs w:val="24"/>
        </w:rPr>
      </w:pPr>
      <w:r w:rsidRPr="00D061BE">
        <w:rPr>
          <w:rFonts w:ascii="Arial Narrow" w:hAnsi="Arial Narrow" w:cs="Times New Roman"/>
          <w:sz w:val="24"/>
          <w:szCs w:val="24"/>
        </w:rPr>
        <w:t>Any notices with respect to this RFP should also be mailed to the above contact and address.</w:t>
      </w:r>
    </w:p>
    <w:p w14:paraId="050A52F8" w14:textId="77777777" w:rsidR="00BD6DB2" w:rsidRPr="00D061BE" w:rsidRDefault="00BD6DB2" w:rsidP="00BD6DB2">
      <w:pPr>
        <w:pStyle w:val="Normal2"/>
        <w:numPr>
          <w:ilvl w:val="0"/>
          <w:numId w:val="22"/>
        </w:numPr>
        <w:tabs>
          <w:tab w:val="clear" w:pos="1701"/>
          <w:tab w:val="clear" w:pos="2552"/>
          <w:tab w:val="clear" w:pos="3402"/>
        </w:tabs>
        <w:rPr>
          <w:rFonts w:ascii="Arial Narrow" w:hAnsi="Arial Narrow" w:cs="Times New Roman"/>
          <w:sz w:val="24"/>
          <w:szCs w:val="24"/>
        </w:rPr>
      </w:pPr>
      <w:r w:rsidRPr="00D061BE">
        <w:rPr>
          <w:rFonts w:ascii="Arial Narrow" w:hAnsi="Arial Narrow" w:cs="Times New Roman"/>
          <w:sz w:val="24"/>
          <w:szCs w:val="24"/>
        </w:rPr>
        <w:t>Quot</w:t>
      </w:r>
      <w:r w:rsidRPr="00D061BE">
        <w:rPr>
          <w:rFonts w:ascii="Arial Narrow" w:hAnsi="Arial Narrow"/>
          <w:bCs/>
          <w:sz w:val="24"/>
          <w:szCs w:val="24"/>
        </w:rPr>
        <w:t>ed price in the Financial Proposal shall be in</w:t>
      </w:r>
      <w:r w:rsidRPr="00D061BE">
        <w:rPr>
          <w:rFonts w:ascii="Arial Narrow" w:hAnsi="Arial Narrow"/>
          <w:b/>
          <w:bCs/>
          <w:sz w:val="24"/>
          <w:szCs w:val="24"/>
        </w:rPr>
        <w:t xml:space="preserve"> </w:t>
      </w:r>
      <w:r w:rsidRPr="00D061BE">
        <w:rPr>
          <w:rFonts w:ascii="Arial Narrow" w:hAnsi="Arial Narrow" w:cs="Times New Roman"/>
          <w:b/>
          <w:bCs/>
          <w:sz w:val="24"/>
          <w:szCs w:val="24"/>
          <w:u w:val="single"/>
        </w:rPr>
        <w:t>IDR for LRS and in USD for ORS.</w:t>
      </w:r>
    </w:p>
    <w:p w14:paraId="781DB4AE" w14:textId="77777777" w:rsidR="00BD6DB2" w:rsidRPr="00D061BE" w:rsidRDefault="00BD6DB2" w:rsidP="00BD6DB2">
      <w:pPr>
        <w:pStyle w:val="Normal2"/>
        <w:numPr>
          <w:ilvl w:val="0"/>
          <w:numId w:val="22"/>
        </w:numPr>
        <w:tabs>
          <w:tab w:val="clear" w:pos="1701"/>
          <w:tab w:val="clear" w:pos="2552"/>
          <w:tab w:val="clear" w:pos="3402"/>
        </w:tabs>
        <w:rPr>
          <w:rFonts w:ascii="Arial Narrow" w:hAnsi="Arial Narrow" w:cs="Times New Roman"/>
          <w:sz w:val="24"/>
          <w:szCs w:val="24"/>
        </w:rPr>
      </w:pPr>
      <w:r w:rsidRPr="00D061BE">
        <w:rPr>
          <w:rFonts w:ascii="Arial Narrow" w:hAnsi="Arial Narrow" w:cs="Times New Roman"/>
          <w:bCs/>
          <w:sz w:val="24"/>
          <w:szCs w:val="24"/>
        </w:rPr>
        <w:t>All documents not submitted in English shall not be considered</w:t>
      </w:r>
      <w:r>
        <w:rPr>
          <w:rFonts w:ascii="Arial Narrow" w:hAnsi="Arial Narrow" w:cs="Times New Roman"/>
          <w:bCs/>
          <w:sz w:val="24"/>
          <w:szCs w:val="24"/>
        </w:rPr>
        <w:t>.</w:t>
      </w:r>
      <w:r w:rsidRPr="00D061BE">
        <w:rPr>
          <w:rFonts w:ascii="Arial Narrow" w:hAnsi="Arial Narrow" w:cs="Times New Roman"/>
          <w:bCs/>
          <w:sz w:val="24"/>
          <w:szCs w:val="24"/>
        </w:rPr>
        <w:t xml:space="preserve"> </w:t>
      </w:r>
    </w:p>
    <w:p w14:paraId="26A96715" w14:textId="77777777" w:rsidR="00BD6DB2" w:rsidRPr="00D061BE" w:rsidRDefault="00BD6DB2" w:rsidP="00BD6DB2">
      <w:pPr>
        <w:pStyle w:val="Normal2"/>
        <w:numPr>
          <w:ilvl w:val="0"/>
          <w:numId w:val="22"/>
        </w:numPr>
        <w:tabs>
          <w:tab w:val="clear" w:pos="1701"/>
          <w:tab w:val="clear" w:pos="2552"/>
          <w:tab w:val="clear" w:pos="3402"/>
        </w:tabs>
        <w:rPr>
          <w:rFonts w:ascii="Arial Narrow" w:hAnsi="Arial Narrow" w:cs="Times New Roman"/>
          <w:sz w:val="24"/>
          <w:szCs w:val="24"/>
        </w:rPr>
      </w:pPr>
      <w:r w:rsidRPr="00D061BE">
        <w:rPr>
          <w:rFonts w:ascii="Arial Narrow" w:hAnsi="Arial Narrow" w:cs="Times New Roman"/>
          <w:sz w:val="24"/>
          <w:szCs w:val="24"/>
        </w:rPr>
        <w:lastRenderedPageBreak/>
        <w:t>The ASEAN Secretariat may, after the closing date, request additional information or clarification of tenders in writing.</w:t>
      </w:r>
    </w:p>
    <w:p w14:paraId="4BE44B72" w14:textId="77777777" w:rsidR="00BD6DB2" w:rsidRPr="00D061BE" w:rsidRDefault="00BD6DB2" w:rsidP="00BD6DB2">
      <w:pPr>
        <w:pStyle w:val="Normal2"/>
        <w:numPr>
          <w:ilvl w:val="0"/>
          <w:numId w:val="22"/>
        </w:numPr>
        <w:tabs>
          <w:tab w:val="clear" w:pos="1701"/>
          <w:tab w:val="clear" w:pos="2552"/>
          <w:tab w:val="clear" w:pos="3402"/>
        </w:tabs>
        <w:rPr>
          <w:rFonts w:ascii="Arial Narrow" w:hAnsi="Arial Narrow" w:cs="Times New Roman"/>
          <w:sz w:val="24"/>
          <w:szCs w:val="24"/>
        </w:rPr>
      </w:pPr>
      <w:r w:rsidRPr="00D061BE">
        <w:rPr>
          <w:rFonts w:ascii="Arial Narrow" w:hAnsi="Arial Narrow"/>
          <w:b/>
          <w:sz w:val="24"/>
          <w:szCs w:val="24"/>
        </w:rPr>
        <w:t xml:space="preserve">Do not mention the password in body email. </w:t>
      </w:r>
    </w:p>
    <w:p w14:paraId="102F44CF" w14:textId="77777777" w:rsidR="00BD6DB2" w:rsidRPr="00D061BE" w:rsidRDefault="00BD6DB2" w:rsidP="00BD6DB2">
      <w:pPr>
        <w:pStyle w:val="Normal2"/>
        <w:numPr>
          <w:ilvl w:val="0"/>
          <w:numId w:val="22"/>
        </w:numPr>
        <w:tabs>
          <w:tab w:val="clear" w:pos="1701"/>
          <w:tab w:val="clear" w:pos="2552"/>
          <w:tab w:val="clear" w:pos="3402"/>
        </w:tabs>
        <w:rPr>
          <w:rFonts w:ascii="Arial Narrow" w:hAnsi="Arial Narrow" w:cs="Times New Roman"/>
          <w:sz w:val="24"/>
          <w:szCs w:val="24"/>
        </w:rPr>
      </w:pPr>
      <w:r w:rsidRPr="00D061BE">
        <w:rPr>
          <w:rFonts w:ascii="Arial Narrow" w:hAnsi="Arial Narrow"/>
          <w:sz w:val="24"/>
          <w:szCs w:val="24"/>
        </w:rPr>
        <w:t>Inform the password only when the Procurement staff contact you to request it.</w:t>
      </w:r>
    </w:p>
    <w:p w14:paraId="006F7E5D" w14:textId="77777777" w:rsidR="00BD6DB2" w:rsidRPr="00D061BE" w:rsidRDefault="00BD6DB2" w:rsidP="00BD6DB2">
      <w:pPr>
        <w:pStyle w:val="Heading2"/>
        <w:keepLines w:val="0"/>
        <w:numPr>
          <w:ilvl w:val="1"/>
          <w:numId w:val="19"/>
        </w:numPr>
        <w:tabs>
          <w:tab w:val="clear" w:pos="851"/>
          <w:tab w:val="clear" w:pos="1701"/>
          <w:tab w:val="clear" w:pos="2552"/>
          <w:tab w:val="clear" w:pos="3402"/>
          <w:tab w:val="clear" w:pos="4253"/>
          <w:tab w:val="clear" w:pos="5103"/>
          <w:tab w:val="clear" w:pos="5954"/>
          <w:tab w:val="clear" w:pos="6804"/>
          <w:tab w:val="clear" w:pos="7655"/>
        </w:tabs>
        <w:spacing w:before="240" w:after="60"/>
        <w:rPr>
          <w:rFonts w:ascii="Arial Narrow" w:hAnsi="Arial Narrow" w:cs="Times New Roman"/>
          <w:szCs w:val="24"/>
        </w:rPr>
      </w:pPr>
      <w:bookmarkStart w:id="20" w:name="_Toc181346166"/>
      <w:r w:rsidRPr="00D061BE">
        <w:rPr>
          <w:rFonts w:ascii="Arial Narrow" w:hAnsi="Arial Narrow" w:cs="Times New Roman"/>
          <w:szCs w:val="24"/>
        </w:rPr>
        <w:t>RFP terms &amp; conditions</w:t>
      </w:r>
      <w:bookmarkEnd w:id="20"/>
      <w:r w:rsidRPr="00D061BE">
        <w:rPr>
          <w:rFonts w:ascii="Arial Narrow" w:hAnsi="Arial Narrow" w:cs="Times New Roman"/>
          <w:szCs w:val="24"/>
        </w:rPr>
        <w:t xml:space="preserve"> </w:t>
      </w:r>
      <w:bookmarkStart w:id="21" w:name="_Toc181346169"/>
    </w:p>
    <w:p w14:paraId="504F5BFF" w14:textId="77777777" w:rsidR="00BD6DB2" w:rsidRPr="00D061BE" w:rsidRDefault="00BD6DB2" w:rsidP="00BD6DB2">
      <w:pPr>
        <w:pStyle w:val="Heading3"/>
        <w:keepLines w:val="0"/>
        <w:widowControl w:val="0"/>
        <w:numPr>
          <w:ilvl w:val="2"/>
          <w:numId w:val="19"/>
        </w:numPr>
        <w:tabs>
          <w:tab w:val="clear" w:pos="1701"/>
          <w:tab w:val="clear" w:pos="2552"/>
          <w:tab w:val="clear" w:pos="3402"/>
          <w:tab w:val="clear" w:pos="4253"/>
          <w:tab w:val="clear" w:pos="5103"/>
          <w:tab w:val="clear" w:pos="5954"/>
          <w:tab w:val="clear" w:pos="6804"/>
          <w:tab w:val="clear" w:pos="7655"/>
          <w:tab w:val="left" w:pos="900"/>
        </w:tabs>
        <w:spacing w:before="240" w:after="120"/>
        <w:ind w:left="0" w:firstLine="720"/>
        <w:jc w:val="both"/>
        <w:rPr>
          <w:rFonts w:ascii="Arial Narrow" w:hAnsi="Arial Narrow" w:cs="Times New Roman"/>
          <w:szCs w:val="24"/>
        </w:rPr>
      </w:pPr>
      <w:r w:rsidRPr="00D061BE">
        <w:rPr>
          <w:rFonts w:ascii="Arial Narrow" w:hAnsi="Arial Narrow" w:cs="Times New Roman"/>
          <w:szCs w:val="24"/>
        </w:rPr>
        <w:t>Bid Expiration Date</w:t>
      </w:r>
      <w:bookmarkEnd w:id="21"/>
      <w:r w:rsidRPr="00D061BE">
        <w:rPr>
          <w:rFonts w:ascii="Arial Narrow" w:hAnsi="Arial Narrow" w:cs="Times New Roman"/>
          <w:szCs w:val="24"/>
        </w:rPr>
        <w:t xml:space="preserve"> </w:t>
      </w:r>
    </w:p>
    <w:p w14:paraId="0F8937E8" w14:textId="24ABC88C" w:rsidR="00BD6DB2" w:rsidRPr="00D061BE" w:rsidRDefault="00BD6DB2" w:rsidP="00BD6DB2">
      <w:pPr>
        <w:tabs>
          <w:tab w:val="clear" w:pos="1701"/>
          <w:tab w:val="left" w:pos="1440"/>
        </w:tabs>
        <w:ind w:left="0"/>
        <w:jc w:val="both"/>
        <w:rPr>
          <w:rFonts w:ascii="Arial Narrow" w:hAnsi="Arial Narrow"/>
          <w:sz w:val="24"/>
          <w:szCs w:val="24"/>
        </w:rPr>
      </w:pPr>
      <w:r w:rsidRPr="00D061BE">
        <w:rPr>
          <w:rFonts w:ascii="Arial Narrow" w:hAnsi="Arial Narrow"/>
          <w:i/>
          <w:sz w:val="24"/>
          <w:szCs w:val="24"/>
        </w:rPr>
        <w:tab/>
      </w:r>
      <w:r w:rsidRPr="00D061BE">
        <w:rPr>
          <w:rFonts w:ascii="Arial Narrow" w:hAnsi="Arial Narrow"/>
          <w:i/>
          <w:sz w:val="24"/>
          <w:szCs w:val="24"/>
        </w:rPr>
        <w:tab/>
      </w:r>
      <w:r>
        <w:rPr>
          <w:rFonts w:ascii="Arial Narrow" w:hAnsi="Arial Narrow"/>
          <w:sz w:val="24"/>
          <w:szCs w:val="24"/>
        </w:rPr>
        <w:t>6</w:t>
      </w:r>
      <w:r w:rsidRPr="00D061BE">
        <w:rPr>
          <w:rFonts w:ascii="Arial Narrow" w:hAnsi="Arial Narrow"/>
          <w:sz w:val="24"/>
          <w:szCs w:val="24"/>
        </w:rPr>
        <w:t xml:space="preserve"> March 2024</w:t>
      </w:r>
    </w:p>
    <w:p w14:paraId="1E327E4C" w14:textId="77777777" w:rsidR="00BD6DB2" w:rsidRPr="00D061BE" w:rsidRDefault="00BD6DB2" w:rsidP="00BD6DB2">
      <w:pPr>
        <w:pStyle w:val="Heading3"/>
        <w:keepLines w:val="0"/>
        <w:widowControl w:val="0"/>
        <w:numPr>
          <w:ilvl w:val="2"/>
          <w:numId w:val="19"/>
        </w:numPr>
        <w:tabs>
          <w:tab w:val="clear" w:pos="1701"/>
          <w:tab w:val="clear" w:pos="2552"/>
          <w:tab w:val="clear" w:pos="3402"/>
          <w:tab w:val="clear" w:pos="4253"/>
          <w:tab w:val="clear" w:pos="5103"/>
          <w:tab w:val="clear" w:pos="5954"/>
          <w:tab w:val="clear" w:pos="6804"/>
          <w:tab w:val="clear" w:pos="7655"/>
          <w:tab w:val="left" w:pos="900"/>
        </w:tabs>
        <w:spacing w:before="240" w:after="120"/>
        <w:ind w:left="0" w:firstLine="720"/>
        <w:jc w:val="both"/>
        <w:rPr>
          <w:rFonts w:ascii="Arial Narrow" w:hAnsi="Arial Narrow" w:cs="Times New Roman"/>
          <w:szCs w:val="24"/>
        </w:rPr>
      </w:pPr>
      <w:bookmarkStart w:id="22" w:name="_Toc181346176"/>
      <w:r w:rsidRPr="00D061BE">
        <w:rPr>
          <w:rFonts w:ascii="Arial Narrow" w:hAnsi="Arial Narrow" w:cs="Times New Roman"/>
          <w:szCs w:val="24"/>
        </w:rPr>
        <w:t>Implementation/Delivery Schedule</w:t>
      </w:r>
      <w:bookmarkEnd w:id="22"/>
      <w:r w:rsidRPr="00D061BE">
        <w:rPr>
          <w:rFonts w:ascii="Arial Narrow" w:hAnsi="Arial Narrow" w:cs="Times New Roman"/>
          <w:szCs w:val="24"/>
        </w:rPr>
        <w:t xml:space="preserve"> </w:t>
      </w:r>
    </w:p>
    <w:p w14:paraId="1223FA3C" w14:textId="714D22F7" w:rsidR="00BD6DB2" w:rsidRPr="00D061BE" w:rsidRDefault="00BD6DB2" w:rsidP="00BD6DB2">
      <w:pPr>
        <w:tabs>
          <w:tab w:val="left" w:pos="450"/>
        </w:tabs>
        <w:ind w:left="1440" w:hanging="270"/>
        <w:jc w:val="both"/>
        <w:rPr>
          <w:rFonts w:ascii="Arial Narrow" w:hAnsi="Arial Narrow" w:cs="Times New Roman"/>
          <w:sz w:val="24"/>
          <w:szCs w:val="24"/>
        </w:rPr>
      </w:pPr>
      <w:r w:rsidRPr="00D061BE">
        <w:rPr>
          <w:rFonts w:ascii="Arial Narrow" w:hAnsi="Arial Narrow"/>
          <w:sz w:val="24"/>
          <w:szCs w:val="24"/>
        </w:rPr>
        <w:tab/>
      </w:r>
      <w:r w:rsidRPr="00D061BE">
        <w:rPr>
          <w:rFonts w:ascii="Arial Narrow" w:hAnsi="Arial Narrow" w:cs="Times New Roman"/>
          <w:sz w:val="24"/>
          <w:szCs w:val="24"/>
        </w:rPr>
        <w:t xml:space="preserve">The period of the contract will be for a one (1) year period from </w:t>
      </w:r>
      <w:r>
        <w:rPr>
          <w:rFonts w:ascii="Arial Narrow" w:hAnsi="Arial Narrow" w:cs="Times New Roman"/>
          <w:sz w:val="24"/>
          <w:szCs w:val="24"/>
        </w:rPr>
        <w:t>7</w:t>
      </w:r>
      <w:r w:rsidRPr="00D061BE">
        <w:rPr>
          <w:rFonts w:ascii="Arial Narrow" w:hAnsi="Arial Narrow" w:cs="Times New Roman"/>
          <w:sz w:val="24"/>
          <w:szCs w:val="24"/>
        </w:rPr>
        <w:t xml:space="preserve"> </w:t>
      </w:r>
      <w:r>
        <w:rPr>
          <w:rFonts w:ascii="Arial Narrow" w:hAnsi="Arial Narrow" w:cs="Times New Roman"/>
          <w:sz w:val="24"/>
          <w:szCs w:val="24"/>
        </w:rPr>
        <w:t xml:space="preserve">March </w:t>
      </w:r>
      <w:r w:rsidRPr="00D061BE">
        <w:rPr>
          <w:rFonts w:ascii="Arial Narrow" w:hAnsi="Arial Narrow" w:cs="Times New Roman"/>
          <w:sz w:val="24"/>
          <w:szCs w:val="24"/>
        </w:rPr>
        <w:t xml:space="preserve">2023 to </w:t>
      </w:r>
      <w:r>
        <w:rPr>
          <w:rFonts w:ascii="Arial Narrow" w:hAnsi="Arial Narrow" w:cs="Times New Roman"/>
          <w:sz w:val="24"/>
          <w:szCs w:val="24"/>
        </w:rPr>
        <w:t>6</w:t>
      </w:r>
      <w:r w:rsidRPr="00D061BE">
        <w:rPr>
          <w:rFonts w:ascii="Arial Narrow" w:hAnsi="Arial Narrow" w:cs="Times New Roman"/>
          <w:sz w:val="24"/>
          <w:szCs w:val="24"/>
        </w:rPr>
        <w:t xml:space="preserve"> March 2024 and could be extend for another year based on a satisfactory service, speedy response time and same premium rate. </w:t>
      </w:r>
    </w:p>
    <w:p w14:paraId="0943945C" w14:textId="77777777" w:rsidR="00BD6DB2" w:rsidRPr="00D061BE" w:rsidRDefault="00BD6DB2" w:rsidP="00BD6DB2">
      <w:pPr>
        <w:tabs>
          <w:tab w:val="clear" w:pos="851"/>
          <w:tab w:val="clear" w:pos="1701"/>
          <w:tab w:val="clear" w:pos="2552"/>
        </w:tabs>
        <w:ind w:left="720"/>
        <w:jc w:val="both"/>
        <w:rPr>
          <w:rFonts w:ascii="Arial Narrow" w:hAnsi="Arial Narrow"/>
          <w:sz w:val="24"/>
          <w:szCs w:val="24"/>
        </w:rPr>
      </w:pPr>
    </w:p>
    <w:p w14:paraId="009F489F" w14:textId="77777777" w:rsidR="00BD6DB2" w:rsidRPr="00D061BE" w:rsidRDefault="00BD6DB2" w:rsidP="00BD6DB2">
      <w:pPr>
        <w:pStyle w:val="ListParagraph"/>
        <w:numPr>
          <w:ilvl w:val="1"/>
          <w:numId w:val="19"/>
        </w:numPr>
        <w:tabs>
          <w:tab w:val="left" w:pos="360"/>
        </w:tabs>
        <w:rPr>
          <w:rFonts w:ascii="Arial Narrow" w:hAnsi="Arial Narrow"/>
          <w:sz w:val="24"/>
          <w:szCs w:val="24"/>
        </w:rPr>
      </w:pPr>
      <w:r w:rsidRPr="00D061BE">
        <w:rPr>
          <w:rFonts w:ascii="Arial Narrow" w:hAnsi="Arial Narrow"/>
          <w:b/>
          <w:sz w:val="24"/>
          <w:szCs w:val="24"/>
        </w:rPr>
        <w:t>Selection Criteria</w:t>
      </w:r>
    </w:p>
    <w:p w14:paraId="79B19BE7" w14:textId="77777777" w:rsidR="00BD6DB2" w:rsidRPr="00D061BE" w:rsidRDefault="00BD6DB2" w:rsidP="00BD6DB2">
      <w:pPr>
        <w:tabs>
          <w:tab w:val="left" w:pos="720"/>
          <w:tab w:val="left" w:pos="1440"/>
        </w:tabs>
        <w:ind w:left="0"/>
        <w:rPr>
          <w:rFonts w:ascii="Arial Narrow" w:hAnsi="Arial Narrow"/>
          <w:sz w:val="24"/>
          <w:szCs w:val="24"/>
        </w:rPr>
      </w:pPr>
      <w:r w:rsidRPr="00D061BE">
        <w:rPr>
          <w:rFonts w:ascii="Arial Narrow" w:hAnsi="Arial Narrow"/>
          <w:sz w:val="24"/>
          <w:szCs w:val="24"/>
        </w:rPr>
        <w:tab/>
        <w:t xml:space="preserve">3.4.1 </w:t>
      </w:r>
      <w:r w:rsidRPr="00D061BE">
        <w:rPr>
          <w:rFonts w:ascii="Arial Narrow" w:hAnsi="Arial Narrow"/>
          <w:sz w:val="24"/>
          <w:szCs w:val="24"/>
        </w:rPr>
        <w:tab/>
        <w:t>The selection shall be based on the insurance provider’s ability as follows:</w:t>
      </w:r>
    </w:p>
    <w:p w14:paraId="2DB6EA33" w14:textId="77777777" w:rsidR="00BD6DB2" w:rsidRPr="00D061BE" w:rsidRDefault="00BD6DB2" w:rsidP="00BD6DB2">
      <w:pPr>
        <w:pStyle w:val="Normal2"/>
        <w:numPr>
          <w:ilvl w:val="0"/>
          <w:numId w:val="17"/>
        </w:numPr>
        <w:tabs>
          <w:tab w:val="clear" w:pos="851"/>
          <w:tab w:val="left" w:pos="360"/>
        </w:tabs>
        <w:ind w:left="1710" w:hanging="270"/>
        <w:rPr>
          <w:rFonts w:ascii="Arial Narrow" w:hAnsi="Arial Narrow" w:cs="Times New Roman"/>
          <w:sz w:val="24"/>
          <w:szCs w:val="24"/>
        </w:rPr>
      </w:pPr>
      <w:r w:rsidRPr="00D061BE">
        <w:rPr>
          <w:rFonts w:ascii="Arial Narrow" w:hAnsi="Arial Narrow" w:cs="Times New Roman"/>
          <w:sz w:val="24"/>
          <w:szCs w:val="24"/>
        </w:rPr>
        <w:t xml:space="preserve">To fulfil all the requirements of both insurance benefits as stated in </w:t>
      </w:r>
      <w:r w:rsidRPr="00D061BE">
        <w:rPr>
          <w:rFonts w:ascii="Arial Narrow" w:hAnsi="Arial Narrow" w:cs="Times New Roman"/>
          <w:b/>
          <w:bCs/>
          <w:sz w:val="24"/>
          <w:szCs w:val="24"/>
          <w:u w:val="single"/>
        </w:rPr>
        <w:t>Item</w:t>
      </w:r>
      <w:r w:rsidRPr="00D061BE">
        <w:rPr>
          <w:rFonts w:ascii="Arial Narrow" w:hAnsi="Arial Narrow" w:cs="Times New Roman"/>
          <w:sz w:val="24"/>
          <w:szCs w:val="24"/>
          <w:u w:val="single"/>
        </w:rPr>
        <w:t xml:space="preserve"> </w:t>
      </w:r>
      <w:r w:rsidRPr="00D061BE">
        <w:rPr>
          <w:rFonts w:ascii="Arial Narrow" w:hAnsi="Arial Narrow" w:cs="Times New Roman"/>
          <w:b/>
          <w:bCs/>
          <w:sz w:val="24"/>
          <w:szCs w:val="24"/>
          <w:u w:val="single"/>
        </w:rPr>
        <w:t>2. TERMS OF REFERENCE</w:t>
      </w:r>
    </w:p>
    <w:p w14:paraId="5D438084" w14:textId="77777777" w:rsidR="00BD6DB2" w:rsidRPr="00D061BE" w:rsidRDefault="00BD6DB2" w:rsidP="00BD6DB2">
      <w:pPr>
        <w:pStyle w:val="Normal2"/>
        <w:numPr>
          <w:ilvl w:val="0"/>
          <w:numId w:val="17"/>
        </w:numPr>
        <w:tabs>
          <w:tab w:val="clear" w:pos="851"/>
          <w:tab w:val="left" w:pos="360"/>
        </w:tabs>
        <w:ind w:left="1710" w:hanging="270"/>
        <w:rPr>
          <w:rFonts w:ascii="Arial Narrow" w:hAnsi="Arial Narrow" w:cs="Times New Roman"/>
          <w:sz w:val="24"/>
          <w:szCs w:val="24"/>
        </w:rPr>
      </w:pPr>
      <w:r w:rsidRPr="00D061BE">
        <w:rPr>
          <w:rFonts w:ascii="Arial Narrow" w:hAnsi="Arial Narrow" w:cs="Times New Roman"/>
          <w:sz w:val="24"/>
          <w:szCs w:val="24"/>
        </w:rPr>
        <w:t>To offer the best coverage benefits against the premium with minimum underlying conditions/requirements.</w:t>
      </w:r>
    </w:p>
    <w:p w14:paraId="01A62791" w14:textId="77777777" w:rsidR="00BD6DB2" w:rsidRPr="00D061BE" w:rsidRDefault="00BD6DB2" w:rsidP="00BD6DB2">
      <w:pPr>
        <w:pStyle w:val="Normal2"/>
        <w:numPr>
          <w:ilvl w:val="0"/>
          <w:numId w:val="17"/>
        </w:numPr>
        <w:tabs>
          <w:tab w:val="clear" w:pos="851"/>
          <w:tab w:val="left" w:pos="360"/>
        </w:tabs>
        <w:ind w:firstLine="720"/>
        <w:rPr>
          <w:rFonts w:ascii="Arial Narrow" w:hAnsi="Arial Narrow" w:cs="Times New Roman"/>
          <w:sz w:val="24"/>
          <w:szCs w:val="24"/>
        </w:rPr>
      </w:pPr>
      <w:r w:rsidRPr="00D061BE">
        <w:rPr>
          <w:rFonts w:ascii="Arial Narrow" w:hAnsi="Arial Narrow" w:cs="Times New Roman"/>
          <w:sz w:val="24"/>
          <w:szCs w:val="24"/>
        </w:rPr>
        <w:t>Demonstrate ability to provide speedy customer service and response time.</w:t>
      </w:r>
    </w:p>
    <w:p w14:paraId="5E489075" w14:textId="77777777" w:rsidR="00BD6DB2" w:rsidRPr="00D061BE" w:rsidRDefault="00BD6DB2" w:rsidP="00BD6DB2">
      <w:pPr>
        <w:pStyle w:val="Normal2"/>
        <w:tabs>
          <w:tab w:val="clear" w:pos="851"/>
          <w:tab w:val="left" w:pos="360"/>
        </w:tabs>
        <w:ind w:left="0"/>
        <w:rPr>
          <w:rFonts w:ascii="Arial Narrow" w:hAnsi="Arial Narrow" w:cs="Times New Roman"/>
          <w:sz w:val="24"/>
          <w:szCs w:val="24"/>
        </w:rPr>
      </w:pPr>
    </w:p>
    <w:p w14:paraId="20DACDD8" w14:textId="77777777" w:rsidR="00BD6DB2" w:rsidRPr="00D061BE" w:rsidRDefault="00BD6DB2" w:rsidP="00BD6DB2">
      <w:pPr>
        <w:pStyle w:val="Normal2"/>
        <w:numPr>
          <w:ilvl w:val="2"/>
          <w:numId w:val="20"/>
        </w:numPr>
        <w:tabs>
          <w:tab w:val="clear" w:pos="851"/>
          <w:tab w:val="clear" w:pos="1701"/>
          <w:tab w:val="clear" w:pos="2552"/>
          <w:tab w:val="clear" w:pos="3402"/>
          <w:tab w:val="left" w:pos="720"/>
        </w:tabs>
        <w:rPr>
          <w:rFonts w:ascii="Arial Narrow" w:hAnsi="Arial Narrow" w:cs="Times New Roman"/>
          <w:sz w:val="24"/>
          <w:szCs w:val="24"/>
        </w:rPr>
      </w:pPr>
      <w:r w:rsidRPr="00D061BE">
        <w:rPr>
          <w:rFonts w:ascii="Arial Narrow" w:hAnsi="Arial Narrow" w:cs="Times New Roman"/>
          <w:sz w:val="24"/>
          <w:szCs w:val="24"/>
        </w:rPr>
        <w:t>ASEAN Secretariat reserves the right to award the insurance contract(s) to the providers meeting the above criteria with the best offer.</w:t>
      </w:r>
    </w:p>
    <w:p w14:paraId="0517A7A5" w14:textId="37436221"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2F186455" w14:textId="55CDCA46"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52D5BE83" w14:textId="6CFA94AF"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6426E965" w14:textId="43D4B037"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517916BB" w14:textId="2D69DB3A"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510C0AFF" w14:textId="560ECB0D"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10909994" w14:textId="16606CCE"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0C3ACA7E" w14:textId="46770B54"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5FFA8143" w14:textId="283DC8D3"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654E0631" w14:textId="7D5060D6"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0F9FE62F" w14:textId="044E570B"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4C6DFCCA" w14:textId="3287A946"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1975BEBE" w14:textId="55235078"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46D2F671" w14:textId="264527A4"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460E8935" w14:textId="36B28CCC"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7AD04014" w14:textId="22373488"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3AE70339" w14:textId="4B7375ED"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277FE53C" w14:textId="7089E3FE"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74FC8620" w14:textId="16B26766"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55356B93" w14:textId="7D6CD717"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538494C0" w14:textId="204B6C48"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0885DA87" w14:textId="121D34C1"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057D7D13" w14:textId="4BEB73EE" w:rsidR="00BD6DB2"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22CB495B" w14:textId="77777777" w:rsidR="006A39DE" w:rsidRDefault="006A39DE"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76425CF1" w14:textId="77777777" w:rsidR="00BD6DB2" w:rsidRPr="00D061BE" w:rsidRDefault="00BD6DB2" w:rsidP="00BD6DB2">
      <w:pPr>
        <w:pStyle w:val="Normal2"/>
        <w:tabs>
          <w:tab w:val="clear" w:pos="851"/>
          <w:tab w:val="clear" w:pos="1701"/>
          <w:tab w:val="clear" w:pos="2552"/>
          <w:tab w:val="clear" w:pos="3402"/>
          <w:tab w:val="left" w:pos="720"/>
        </w:tabs>
        <w:ind w:left="1440"/>
        <w:rPr>
          <w:rStyle w:val="Hyperlink"/>
          <w:rFonts w:ascii="Arial Narrow" w:hAnsi="Arial Narrow"/>
          <w:color w:val="auto"/>
          <w:sz w:val="24"/>
          <w:szCs w:val="24"/>
          <w:u w:val="none"/>
        </w:rPr>
      </w:pPr>
    </w:p>
    <w:p w14:paraId="7787260D" w14:textId="77777777" w:rsidR="00BD6DB2" w:rsidRPr="00F470E5" w:rsidRDefault="00BD6DB2" w:rsidP="00BD6DB2">
      <w:pPr>
        <w:ind w:left="0"/>
        <w:jc w:val="center"/>
        <w:rPr>
          <w:rFonts w:ascii="Arial Narrow" w:hAnsi="Arial Narrow" w:cs="Times New Roman"/>
          <w:b/>
          <w:sz w:val="24"/>
          <w:szCs w:val="24"/>
        </w:rPr>
      </w:pPr>
      <w:r w:rsidRPr="00F470E5">
        <w:rPr>
          <w:rFonts w:ascii="Arial Narrow" w:hAnsi="Arial Narrow" w:cs="Times New Roman"/>
          <w:b/>
          <w:sz w:val="24"/>
          <w:szCs w:val="24"/>
        </w:rPr>
        <w:lastRenderedPageBreak/>
        <w:t>Appendix 1</w:t>
      </w:r>
    </w:p>
    <w:p w14:paraId="16CBBB02" w14:textId="77777777" w:rsidR="00BD6DB2" w:rsidRPr="00F470E5" w:rsidRDefault="00BD6DB2" w:rsidP="00BD6DB2">
      <w:pPr>
        <w:ind w:left="0"/>
        <w:jc w:val="center"/>
        <w:rPr>
          <w:rFonts w:ascii="Arial Narrow" w:hAnsi="Arial Narrow" w:cs="Times New Roman"/>
          <w:sz w:val="24"/>
          <w:szCs w:val="24"/>
        </w:rPr>
      </w:pPr>
      <w:r w:rsidRPr="00F470E5">
        <w:rPr>
          <w:rFonts w:ascii="Arial Narrow" w:hAnsi="Arial Narrow" w:cs="Times New Roman"/>
          <w:sz w:val="24"/>
          <w:szCs w:val="24"/>
        </w:rPr>
        <w:t>Company General Information</w:t>
      </w:r>
    </w:p>
    <w:p w14:paraId="20D1FFFD" w14:textId="77777777" w:rsidR="00BD6DB2" w:rsidRDefault="00BD6DB2" w:rsidP="00BD6DB2">
      <w:pPr>
        <w:ind w:left="0"/>
        <w:jc w:val="both"/>
        <w:rPr>
          <w:rFonts w:ascii="Arial Narrow" w:hAnsi="Arial Narrow" w:cs="Times New Roman"/>
          <w:i/>
          <w:color w:val="0000FF"/>
          <w:sz w:val="24"/>
          <w:szCs w:val="24"/>
        </w:rPr>
      </w:pPr>
      <w:r>
        <w:rPr>
          <w:rFonts w:ascii="Arial Narrow" w:hAnsi="Arial Narrow" w:cs="Times New Roman"/>
          <w:i/>
          <w:color w:val="0000FF"/>
          <w:sz w:val="24"/>
          <w:szCs w:val="24"/>
        </w:rPr>
        <w:tab/>
      </w:r>
      <w:r>
        <w:rPr>
          <w:rFonts w:ascii="Arial Narrow" w:hAnsi="Arial Narrow" w:cs="Times New Roman"/>
          <w:i/>
          <w:color w:val="0000FF"/>
          <w:sz w:val="24"/>
          <w:szCs w:val="24"/>
        </w:rPr>
        <w:tab/>
      </w:r>
      <w:r>
        <w:rPr>
          <w:rFonts w:ascii="Arial Narrow" w:hAnsi="Arial Narrow" w:cs="Times New Roman"/>
          <w:i/>
          <w:color w:val="0000FF"/>
          <w:sz w:val="24"/>
          <w:szCs w:val="24"/>
        </w:rPr>
        <w:tab/>
        <w:t>To be submitted in the Technical Proposal</w:t>
      </w:r>
    </w:p>
    <w:p w14:paraId="33565298" w14:textId="77777777" w:rsidR="00BD6DB2" w:rsidRPr="00F470E5" w:rsidRDefault="00BD6DB2" w:rsidP="00BD6DB2">
      <w:pPr>
        <w:ind w:left="0"/>
        <w:jc w:val="both"/>
        <w:rPr>
          <w:rFonts w:ascii="Arial Narrow" w:hAnsi="Arial Narrow" w:cs="Times New Roman"/>
          <w:i/>
          <w:color w:val="0000F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800"/>
        <w:gridCol w:w="1350"/>
        <w:gridCol w:w="2088"/>
      </w:tblGrid>
      <w:tr w:rsidR="00BD6DB2" w:rsidRPr="00F470E5" w14:paraId="1032F6CF" w14:textId="77777777" w:rsidTr="00BD6DB2">
        <w:trPr>
          <w:trHeight w:val="368"/>
        </w:trPr>
        <w:tc>
          <w:tcPr>
            <w:tcW w:w="4338" w:type="dxa"/>
            <w:shd w:val="clear" w:color="auto" w:fill="auto"/>
            <w:vAlign w:val="center"/>
          </w:tcPr>
          <w:p w14:paraId="11AB6837"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Company LEGAL Name:</w:t>
            </w:r>
          </w:p>
        </w:tc>
        <w:tc>
          <w:tcPr>
            <w:tcW w:w="5238" w:type="dxa"/>
            <w:gridSpan w:val="3"/>
            <w:shd w:val="clear" w:color="auto" w:fill="auto"/>
            <w:vAlign w:val="center"/>
          </w:tcPr>
          <w:p w14:paraId="77C9B508"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5DF79156" w14:textId="77777777" w:rsidTr="00BD6DB2">
        <w:trPr>
          <w:trHeight w:val="332"/>
        </w:trPr>
        <w:tc>
          <w:tcPr>
            <w:tcW w:w="4338" w:type="dxa"/>
            <w:shd w:val="clear" w:color="auto" w:fill="auto"/>
            <w:vAlign w:val="center"/>
          </w:tcPr>
          <w:p w14:paraId="0E332344"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Division or Subsidiary (if applicable):</w:t>
            </w:r>
          </w:p>
        </w:tc>
        <w:tc>
          <w:tcPr>
            <w:tcW w:w="5238" w:type="dxa"/>
            <w:gridSpan w:val="3"/>
            <w:shd w:val="clear" w:color="auto" w:fill="auto"/>
            <w:vAlign w:val="center"/>
          </w:tcPr>
          <w:p w14:paraId="5ADCA6CB"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6100E785" w14:textId="77777777" w:rsidTr="00BD6DB2">
        <w:trPr>
          <w:trHeight w:val="278"/>
        </w:trPr>
        <w:tc>
          <w:tcPr>
            <w:tcW w:w="4338" w:type="dxa"/>
            <w:shd w:val="clear" w:color="auto" w:fill="auto"/>
            <w:vAlign w:val="center"/>
          </w:tcPr>
          <w:p w14:paraId="7D8F770A"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Company Address:</w:t>
            </w:r>
          </w:p>
        </w:tc>
        <w:tc>
          <w:tcPr>
            <w:tcW w:w="5238" w:type="dxa"/>
            <w:gridSpan w:val="3"/>
            <w:shd w:val="clear" w:color="auto" w:fill="auto"/>
            <w:vAlign w:val="center"/>
          </w:tcPr>
          <w:p w14:paraId="03D6C2EE"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4CB61D8A" w14:textId="77777777" w:rsidTr="00BD6DB2">
        <w:trPr>
          <w:trHeight w:val="332"/>
        </w:trPr>
        <w:tc>
          <w:tcPr>
            <w:tcW w:w="4338" w:type="dxa"/>
            <w:shd w:val="clear" w:color="auto" w:fill="auto"/>
            <w:vAlign w:val="center"/>
          </w:tcPr>
          <w:p w14:paraId="7ABEC8F5"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City:</w:t>
            </w:r>
          </w:p>
        </w:tc>
        <w:tc>
          <w:tcPr>
            <w:tcW w:w="5238" w:type="dxa"/>
            <w:gridSpan w:val="3"/>
            <w:shd w:val="clear" w:color="auto" w:fill="auto"/>
            <w:vAlign w:val="center"/>
          </w:tcPr>
          <w:p w14:paraId="04305193"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48338F04" w14:textId="77777777" w:rsidTr="00BD6DB2">
        <w:trPr>
          <w:trHeight w:val="278"/>
        </w:trPr>
        <w:tc>
          <w:tcPr>
            <w:tcW w:w="4338" w:type="dxa"/>
            <w:shd w:val="clear" w:color="auto" w:fill="auto"/>
            <w:vAlign w:val="center"/>
          </w:tcPr>
          <w:p w14:paraId="01980643"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Province / State:</w:t>
            </w:r>
          </w:p>
        </w:tc>
        <w:tc>
          <w:tcPr>
            <w:tcW w:w="5238" w:type="dxa"/>
            <w:gridSpan w:val="3"/>
            <w:shd w:val="clear" w:color="auto" w:fill="auto"/>
            <w:vAlign w:val="center"/>
          </w:tcPr>
          <w:p w14:paraId="4034E49F"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3CCE7140" w14:textId="77777777" w:rsidTr="00BD6DB2">
        <w:trPr>
          <w:trHeight w:val="332"/>
        </w:trPr>
        <w:tc>
          <w:tcPr>
            <w:tcW w:w="4338" w:type="dxa"/>
            <w:shd w:val="clear" w:color="auto" w:fill="auto"/>
            <w:vAlign w:val="center"/>
          </w:tcPr>
          <w:p w14:paraId="7D0256EE"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Country:</w:t>
            </w:r>
          </w:p>
        </w:tc>
        <w:tc>
          <w:tcPr>
            <w:tcW w:w="5238" w:type="dxa"/>
            <w:gridSpan w:val="3"/>
            <w:shd w:val="clear" w:color="auto" w:fill="auto"/>
            <w:vAlign w:val="center"/>
          </w:tcPr>
          <w:p w14:paraId="5DCDD76E"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771678D1" w14:textId="77777777" w:rsidTr="00BD6DB2">
        <w:trPr>
          <w:trHeight w:val="278"/>
        </w:trPr>
        <w:tc>
          <w:tcPr>
            <w:tcW w:w="4338" w:type="dxa"/>
            <w:shd w:val="clear" w:color="auto" w:fill="auto"/>
            <w:vAlign w:val="center"/>
          </w:tcPr>
          <w:p w14:paraId="56DB795E"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Postal Code:</w:t>
            </w:r>
          </w:p>
        </w:tc>
        <w:tc>
          <w:tcPr>
            <w:tcW w:w="5238" w:type="dxa"/>
            <w:gridSpan w:val="3"/>
            <w:shd w:val="clear" w:color="auto" w:fill="auto"/>
            <w:vAlign w:val="center"/>
          </w:tcPr>
          <w:p w14:paraId="3CCBF22D"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30A2FD10" w14:textId="77777777" w:rsidTr="00BD6DB2">
        <w:trPr>
          <w:trHeight w:val="332"/>
        </w:trPr>
        <w:tc>
          <w:tcPr>
            <w:tcW w:w="4338" w:type="dxa"/>
            <w:shd w:val="clear" w:color="auto" w:fill="auto"/>
            <w:vAlign w:val="center"/>
          </w:tcPr>
          <w:p w14:paraId="3425ED47"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Telephone:</w:t>
            </w:r>
          </w:p>
        </w:tc>
        <w:tc>
          <w:tcPr>
            <w:tcW w:w="5238" w:type="dxa"/>
            <w:gridSpan w:val="3"/>
            <w:shd w:val="clear" w:color="auto" w:fill="auto"/>
            <w:vAlign w:val="center"/>
          </w:tcPr>
          <w:p w14:paraId="2E0C804E"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673BC325" w14:textId="77777777" w:rsidTr="00BD6DB2">
        <w:trPr>
          <w:trHeight w:val="278"/>
        </w:trPr>
        <w:tc>
          <w:tcPr>
            <w:tcW w:w="4338" w:type="dxa"/>
            <w:shd w:val="clear" w:color="auto" w:fill="auto"/>
            <w:vAlign w:val="center"/>
          </w:tcPr>
          <w:p w14:paraId="77D328A6"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Business Name Registration:</w:t>
            </w:r>
          </w:p>
        </w:tc>
        <w:tc>
          <w:tcPr>
            <w:tcW w:w="5238" w:type="dxa"/>
            <w:gridSpan w:val="3"/>
            <w:shd w:val="clear" w:color="auto" w:fill="auto"/>
            <w:vAlign w:val="center"/>
          </w:tcPr>
          <w:p w14:paraId="7ACB6056"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5B14460E" w14:textId="77777777" w:rsidTr="00BD6DB2">
        <w:trPr>
          <w:trHeight w:val="278"/>
        </w:trPr>
        <w:tc>
          <w:tcPr>
            <w:tcW w:w="4338" w:type="dxa"/>
            <w:shd w:val="clear" w:color="auto" w:fill="auto"/>
            <w:vAlign w:val="center"/>
          </w:tcPr>
          <w:p w14:paraId="7ABA3EAD"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Tax Registration Number:</w:t>
            </w:r>
          </w:p>
        </w:tc>
        <w:tc>
          <w:tcPr>
            <w:tcW w:w="5238" w:type="dxa"/>
            <w:gridSpan w:val="3"/>
            <w:shd w:val="clear" w:color="auto" w:fill="auto"/>
            <w:vAlign w:val="center"/>
          </w:tcPr>
          <w:p w14:paraId="560363B0"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145BA113" w14:textId="77777777" w:rsidTr="00BD6DB2">
        <w:trPr>
          <w:trHeight w:val="278"/>
        </w:trPr>
        <w:tc>
          <w:tcPr>
            <w:tcW w:w="4338" w:type="dxa"/>
            <w:shd w:val="clear" w:color="auto" w:fill="auto"/>
            <w:vAlign w:val="center"/>
          </w:tcPr>
          <w:p w14:paraId="33D06F3D"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Valid Business Permit:</w:t>
            </w:r>
          </w:p>
        </w:tc>
        <w:tc>
          <w:tcPr>
            <w:tcW w:w="5238" w:type="dxa"/>
            <w:gridSpan w:val="3"/>
            <w:shd w:val="clear" w:color="auto" w:fill="auto"/>
            <w:vAlign w:val="center"/>
          </w:tcPr>
          <w:p w14:paraId="5E483D11"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54235F3D" w14:textId="77777777" w:rsidTr="00BD6DB2">
        <w:trPr>
          <w:trHeight w:val="278"/>
        </w:trPr>
        <w:tc>
          <w:tcPr>
            <w:tcW w:w="4338" w:type="dxa"/>
            <w:shd w:val="clear" w:color="auto" w:fill="auto"/>
            <w:vAlign w:val="center"/>
          </w:tcPr>
          <w:p w14:paraId="1A3F1EF6"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Company Contact:</w:t>
            </w:r>
          </w:p>
        </w:tc>
        <w:tc>
          <w:tcPr>
            <w:tcW w:w="1800" w:type="dxa"/>
            <w:shd w:val="clear" w:color="auto" w:fill="auto"/>
            <w:vAlign w:val="center"/>
          </w:tcPr>
          <w:p w14:paraId="02937AAB"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c>
          <w:tcPr>
            <w:tcW w:w="1350" w:type="dxa"/>
            <w:shd w:val="clear" w:color="auto" w:fill="auto"/>
            <w:vAlign w:val="center"/>
          </w:tcPr>
          <w:p w14:paraId="6ED5A78B"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r w:rsidRPr="00F470E5">
              <w:rPr>
                <w:rFonts w:ascii="Arial Narrow" w:hAnsi="Arial Narrow"/>
                <w:b/>
                <w:bCs/>
                <w:sz w:val="24"/>
                <w:szCs w:val="24"/>
              </w:rPr>
              <w:t>Telephone no.:</w:t>
            </w:r>
          </w:p>
        </w:tc>
        <w:tc>
          <w:tcPr>
            <w:tcW w:w="2088" w:type="dxa"/>
            <w:shd w:val="clear" w:color="auto" w:fill="auto"/>
            <w:vAlign w:val="center"/>
          </w:tcPr>
          <w:p w14:paraId="15896CE6"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55F77308" w14:textId="77777777" w:rsidTr="00BD6DB2">
        <w:trPr>
          <w:trHeight w:val="332"/>
        </w:trPr>
        <w:tc>
          <w:tcPr>
            <w:tcW w:w="4338" w:type="dxa"/>
            <w:shd w:val="clear" w:color="auto" w:fill="auto"/>
            <w:vAlign w:val="center"/>
          </w:tcPr>
          <w:p w14:paraId="6C097D07"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Title / Position:</w:t>
            </w:r>
          </w:p>
        </w:tc>
        <w:tc>
          <w:tcPr>
            <w:tcW w:w="1800" w:type="dxa"/>
            <w:shd w:val="clear" w:color="auto" w:fill="auto"/>
            <w:vAlign w:val="center"/>
          </w:tcPr>
          <w:p w14:paraId="430E5587"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c>
          <w:tcPr>
            <w:tcW w:w="1350" w:type="dxa"/>
            <w:shd w:val="clear" w:color="auto" w:fill="auto"/>
            <w:vAlign w:val="center"/>
          </w:tcPr>
          <w:p w14:paraId="17F3E9BF"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r w:rsidRPr="00F470E5">
              <w:rPr>
                <w:rFonts w:ascii="Arial Narrow" w:hAnsi="Arial Narrow"/>
                <w:b/>
                <w:bCs/>
                <w:sz w:val="24"/>
                <w:szCs w:val="24"/>
              </w:rPr>
              <w:t>Fax no.:</w:t>
            </w:r>
          </w:p>
        </w:tc>
        <w:tc>
          <w:tcPr>
            <w:tcW w:w="2088" w:type="dxa"/>
            <w:shd w:val="clear" w:color="auto" w:fill="auto"/>
            <w:vAlign w:val="center"/>
          </w:tcPr>
          <w:p w14:paraId="035B05BA"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63AE3863" w14:textId="77777777" w:rsidTr="00BD6DB2">
        <w:trPr>
          <w:trHeight w:val="278"/>
        </w:trPr>
        <w:tc>
          <w:tcPr>
            <w:tcW w:w="4338" w:type="dxa"/>
            <w:shd w:val="clear" w:color="auto" w:fill="auto"/>
            <w:vAlign w:val="center"/>
          </w:tcPr>
          <w:p w14:paraId="1104D82B"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E</w:t>
            </w:r>
            <w:r w:rsidRPr="00F470E5">
              <w:rPr>
                <w:rFonts w:ascii="Noteworthy Bold" w:eastAsia="Calibri" w:hAnsi="Noteworthy Bold" w:cs="Noteworthy Bold"/>
                <w:b/>
                <w:bCs/>
                <w:sz w:val="24"/>
                <w:szCs w:val="24"/>
              </w:rPr>
              <w:t>‐</w:t>
            </w:r>
            <w:r w:rsidRPr="00F470E5">
              <w:rPr>
                <w:rFonts w:ascii="Arial Narrow" w:eastAsia="Calibri" w:hAnsi="Arial Narrow" w:cs="Times New Roman"/>
                <w:b/>
                <w:bCs/>
                <w:sz w:val="24"/>
                <w:szCs w:val="24"/>
              </w:rPr>
              <w:t>Mail:</w:t>
            </w:r>
          </w:p>
        </w:tc>
        <w:tc>
          <w:tcPr>
            <w:tcW w:w="5238" w:type="dxa"/>
            <w:gridSpan w:val="3"/>
            <w:shd w:val="clear" w:color="auto" w:fill="auto"/>
            <w:vAlign w:val="center"/>
          </w:tcPr>
          <w:p w14:paraId="01E5B06F"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482A249B" w14:textId="77777777" w:rsidTr="00BD6DB2">
        <w:trPr>
          <w:trHeight w:val="278"/>
        </w:trPr>
        <w:tc>
          <w:tcPr>
            <w:tcW w:w="4338" w:type="dxa"/>
            <w:shd w:val="clear" w:color="auto" w:fill="auto"/>
            <w:vAlign w:val="center"/>
          </w:tcPr>
          <w:p w14:paraId="2DB6124C"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Indicate number of years involved in similar business</w:t>
            </w:r>
          </w:p>
        </w:tc>
        <w:tc>
          <w:tcPr>
            <w:tcW w:w="5238" w:type="dxa"/>
            <w:gridSpan w:val="3"/>
            <w:shd w:val="clear" w:color="auto" w:fill="auto"/>
            <w:vAlign w:val="center"/>
          </w:tcPr>
          <w:p w14:paraId="3CE8C068"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r w:rsidR="00BD6DB2" w:rsidRPr="00F470E5" w14:paraId="60F27D56" w14:textId="77777777" w:rsidTr="00BD6DB2">
        <w:trPr>
          <w:trHeight w:val="278"/>
        </w:trPr>
        <w:tc>
          <w:tcPr>
            <w:tcW w:w="4338" w:type="dxa"/>
            <w:shd w:val="clear" w:color="auto" w:fill="auto"/>
            <w:vAlign w:val="center"/>
          </w:tcPr>
          <w:p w14:paraId="13CB2B73"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Are you a subsidiary of a financial institution?</w:t>
            </w:r>
          </w:p>
          <w:p w14:paraId="744E85C9" w14:textId="77777777" w:rsidR="00BD6DB2" w:rsidRPr="00F470E5" w:rsidRDefault="00BD6DB2" w:rsidP="00BD6DB2">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*If Yes, Please indicate your Holding Company</w:t>
            </w:r>
          </w:p>
        </w:tc>
        <w:tc>
          <w:tcPr>
            <w:tcW w:w="5238" w:type="dxa"/>
            <w:gridSpan w:val="3"/>
            <w:shd w:val="clear" w:color="auto" w:fill="auto"/>
            <w:vAlign w:val="center"/>
          </w:tcPr>
          <w:p w14:paraId="036F53E7" w14:textId="77777777" w:rsidR="00BD6DB2" w:rsidRPr="00F470E5" w:rsidRDefault="00BD6DB2" w:rsidP="00BD6DB2">
            <w:pPr>
              <w:pStyle w:val="ListParagraph"/>
              <w:autoSpaceDE w:val="0"/>
              <w:autoSpaceDN w:val="0"/>
              <w:adjustRightInd w:val="0"/>
              <w:ind w:left="0"/>
              <w:rPr>
                <w:rFonts w:ascii="Arial Narrow" w:hAnsi="Arial Narrow"/>
                <w:b/>
                <w:bCs/>
                <w:sz w:val="24"/>
                <w:szCs w:val="24"/>
              </w:rPr>
            </w:pPr>
          </w:p>
        </w:tc>
      </w:tr>
    </w:tbl>
    <w:p w14:paraId="51BF43D4" w14:textId="77777777" w:rsidR="00BD6DB2" w:rsidRPr="00F470E5" w:rsidRDefault="00BD6DB2" w:rsidP="00BD6DB2">
      <w:pPr>
        <w:ind w:left="0"/>
        <w:jc w:val="both"/>
        <w:rPr>
          <w:rFonts w:ascii="Arial Narrow" w:hAnsi="Arial Narrow" w:cs="Times New Roman"/>
          <w:i/>
          <w:color w:val="0000FF"/>
          <w:sz w:val="24"/>
          <w:szCs w:val="24"/>
        </w:rPr>
      </w:pPr>
    </w:p>
    <w:p w14:paraId="3199F1F6" w14:textId="77777777" w:rsidR="00BD6DB2" w:rsidRPr="00F470E5" w:rsidRDefault="00BD6DB2" w:rsidP="00BD6DB2">
      <w:pPr>
        <w:ind w:left="0"/>
        <w:jc w:val="center"/>
        <w:rPr>
          <w:rFonts w:ascii="Arial Narrow" w:hAnsi="Arial Narrow" w:cs="Times New Roman"/>
          <w:b/>
          <w:sz w:val="24"/>
          <w:szCs w:val="24"/>
        </w:rPr>
      </w:pPr>
    </w:p>
    <w:p w14:paraId="79E42AF4" w14:textId="77777777" w:rsidR="00BD6DB2" w:rsidRPr="00F470E5" w:rsidRDefault="00BD6DB2" w:rsidP="00BD6DB2">
      <w:pPr>
        <w:ind w:left="0"/>
        <w:jc w:val="center"/>
        <w:rPr>
          <w:rFonts w:ascii="Arial Narrow" w:hAnsi="Arial Narrow" w:cs="Times New Roman"/>
          <w:b/>
          <w:sz w:val="24"/>
          <w:szCs w:val="24"/>
        </w:rPr>
      </w:pPr>
    </w:p>
    <w:p w14:paraId="4150C282" w14:textId="77777777" w:rsidR="00BD6DB2" w:rsidRPr="00F470E5" w:rsidRDefault="00BD6DB2" w:rsidP="00BD6DB2">
      <w:pPr>
        <w:ind w:left="0"/>
        <w:jc w:val="center"/>
        <w:rPr>
          <w:rFonts w:ascii="Arial Narrow" w:hAnsi="Arial Narrow" w:cs="Times New Roman"/>
          <w:b/>
          <w:sz w:val="24"/>
          <w:szCs w:val="24"/>
        </w:rPr>
      </w:pPr>
    </w:p>
    <w:p w14:paraId="5242D668" w14:textId="77777777" w:rsidR="00BD6DB2" w:rsidRPr="00F470E5" w:rsidRDefault="00BD6DB2" w:rsidP="00BD6DB2">
      <w:pPr>
        <w:ind w:left="0"/>
        <w:jc w:val="center"/>
        <w:rPr>
          <w:rFonts w:ascii="Arial Narrow" w:hAnsi="Arial Narrow" w:cs="Times New Roman"/>
          <w:b/>
          <w:sz w:val="24"/>
          <w:szCs w:val="24"/>
        </w:rPr>
      </w:pPr>
    </w:p>
    <w:p w14:paraId="6928442C" w14:textId="77777777" w:rsidR="00BD6DB2" w:rsidRPr="00F470E5" w:rsidRDefault="00BD6DB2" w:rsidP="00BD6DB2">
      <w:pPr>
        <w:ind w:left="0"/>
        <w:jc w:val="center"/>
        <w:rPr>
          <w:rFonts w:ascii="Arial Narrow" w:hAnsi="Arial Narrow" w:cs="Times New Roman"/>
          <w:b/>
          <w:sz w:val="24"/>
          <w:szCs w:val="24"/>
        </w:rPr>
      </w:pPr>
    </w:p>
    <w:p w14:paraId="48CC3782" w14:textId="77777777" w:rsidR="00BD6DB2" w:rsidRPr="00F470E5" w:rsidRDefault="00BD6DB2" w:rsidP="00BD6DB2">
      <w:pPr>
        <w:ind w:left="0"/>
        <w:jc w:val="center"/>
        <w:rPr>
          <w:rFonts w:ascii="Arial Narrow" w:hAnsi="Arial Narrow" w:cs="Times New Roman"/>
          <w:b/>
          <w:sz w:val="24"/>
          <w:szCs w:val="24"/>
        </w:rPr>
      </w:pPr>
    </w:p>
    <w:p w14:paraId="5D7A42CD" w14:textId="77777777" w:rsidR="00BD6DB2" w:rsidRPr="00F470E5" w:rsidRDefault="00BD6DB2" w:rsidP="00BD6DB2">
      <w:pPr>
        <w:ind w:left="0"/>
        <w:jc w:val="center"/>
        <w:rPr>
          <w:rFonts w:ascii="Arial Narrow" w:hAnsi="Arial Narrow" w:cs="Times New Roman"/>
          <w:b/>
          <w:sz w:val="24"/>
          <w:szCs w:val="24"/>
        </w:rPr>
      </w:pPr>
    </w:p>
    <w:p w14:paraId="3661A4BD" w14:textId="77777777" w:rsidR="00BD6DB2" w:rsidRPr="00F470E5" w:rsidRDefault="00BD6DB2" w:rsidP="00BD6DB2">
      <w:pPr>
        <w:ind w:left="0"/>
        <w:rPr>
          <w:rFonts w:ascii="Arial Narrow" w:hAnsi="Arial Narrow" w:cs="Times New Roman"/>
          <w:b/>
          <w:sz w:val="24"/>
          <w:szCs w:val="24"/>
        </w:rPr>
      </w:pPr>
    </w:p>
    <w:p w14:paraId="5AF9C093" w14:textId="77777777" w:rsidR="00BD6DB2" w:rsidRDefault="00BD6DB2" w:rsidP="00BD6DB2">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b/>
          <w:sz w:val="24"/>
          <w:szCs w:val="24"/>
        </w:rPr>
      </w:pPr>
      <w:r>
        <w:rPr>
          <w:rFonts w:ascii="Arial Narrow" w:hAnsi="Arial Narrow" w:cs="Times New Roman"/>
          <w:b/>
          <w:sz w:val="24"/>
          <w:szCs w:val="24"/>
        </w:rPr>
        <w:br w:type="page"/>
      </w:r>
    </w:p>
    <w:p w14:paraId="3A5DA00B" w14:textId="77777777" w:rsidR="00BD6DB2" w:rsidRPr="00F470E5" w:rsidRDefault="00BD6DB2" w:rsidP="00BD6DB2">
      <w:pPr>
        <w:ind w:left="0"/>
        <w:jc w:val="center"/>
        <w:rPr>
          <w:rFonts w:ascii="Arial Narrow" w:hAnsi="Arial Narrow" w:cs="Times New Roman"/>
          <w:b/>
          <w:sz w:val="24"/>
          <w:szCs w:val="24"/>
        </w:rPr>
      </w:pPr>
    </w:p>
    <w:p w14:paraId="34D19B44" w14:textId="77777777" w:rsidR="00BD6DB2" w:rsidRPr="00F470E5" w:rsidRDefault="00BD6DB2" w:rsidP="00BD6DB2">
      <w:pPr>
        <w:ind w:left="0"/>
        <w:jc w:val="center"/>
        <w:rPr>
          <w:rFonts w:ascii="Arial Narrow" w:hAnsi="Arial Narrow" w:cs="Times New Roman"/>
          <w:b/>
          <w:sz w:val="24"/>
          <w:szCs w:val="24"/>
        </w:rPr>
      </w:pPr>
      <w:r w:rsidRPr="00F470E5">
        <w:rPr>
          <w:rFonts w:ascii="Arial Narrow" w:hAnsi="Arial Narrow" w:cs="Times New Roman"/>
          <w:b/>
          <w:sz w:val="24"/>
          <w:szCs w:val="24"/>
        </w:rPr>
        <w:t>Appendix 1A</w:t>
      </w:r>
    </w:p>
    <w:p w14:paraId="683E4E4D" w14:textId="77777777" w:rsidR="00BD6DB2" w:rsidRPr="00F470E5" w:rsidRDefault="00BD6DB2" w:rsidP="00BD6DB2">
      <w:pPr>
        <w:ind w:left="0"/>
        <w:jc w:val="center"/>
        <w:rPr>
          <w:rFonts w:ascii="Arial Narrow" w:hAnsi="Arial Narrow" w:cs="Times New Roman"/>
          <w:b/>
          <w:sz w:val="24"/>
          <w:szCs w:val="24"/>
        </w:rPr>
      </w:pPr>
      <w:r w:rsidRPr="00F470E5">
        <w:rPr>
          <w:rFonts w:ascii="Arial Narrow" w:hAnsi="Arial Narrow" w:cs="Times New Roman"/>
          <w:sz w:val="24"/>
          <w:szCs w:val="24"/>
        </w:rPr>
        <w:t>Customer Reference</w:t>
      </w:r>
    </w:p>
    <w:p w14:paraId="394ECE91" w14:textId="77777777" w:rsidR="00BD6DB2" w:rsidRPr="00E332EE" w:rsidRDefault="00BD6DB2" w:rsidP="00BD6DB2">
      <w:pPr>
        <w:ind w:left="0"/>
        <w:rPr>
          <w:rFonts w:ascii="Arial Narrow" w:hAnsi="Arial Narrow" w:cs="Times New Roman"/>
          <w:bCs/>
          <w:i/>
          <w:iCs/>
          <w:color w:val="008000"/>
          <w:sz w:val="24"/>
          <w:szCs w:val="24"/>
        </w:rPr>
      </w:pPr>
      <w:r>
        <w:rPr>
          <w:rFonts w:ascii="Arial Narrow" w:hAnsi="Arial Narrow" w:cs="Times New Roman"/>
          <w:b/>
          <w:i/>
          <w:iCs/>
          <w:color w:val="008000"/>
          <w:sz w:val="24"/>
          <w:szCs w:val="24"/>
        </w:rPr>
        <w:tab/>
      </w:r>
      <w:r>
        <w:rPr>
          <w:rFonts w:ascii="Arial Narrow" w:hAnsi="Arial Narrow" w:cs="Times New Roman"/>
          <w:b/>
          <w:i/>
          <w:iCs/>
          <w:color w:val="008000"/>
          <w:sz w:val="24"/>
          <w:szCs w:val="24"/>
        </w:rPr>
        <w:tab/>
      </w:r>
      <w:r>
        <w:rPr>
          <w:rFonts w:ascii="Arial Narrow" w:hAnsi="Arial Narrow" w:cs="Times New Roman"/>
          <w:b/>
          <w:i/>
          <w:iCs/>
          <w:color w:val="008000"/>
          <w:sz w:val="24"/>
          <w:szCs w:val="24"/>
        </w:rPr>
        <w:tab/>
      </w:r>
      <w:r w:rsidRPr="00E332EE">
        <w:rPr>
          <w:rFonts w:ascii="Arial Narrow" w:hAnsi="Arial Narrow" w:cs="Times New Roman"/>
          <w:bCs/>
          <w:i/>
          <w:iCs/>
          <w:color w:val="008000"/>
          <w:sz w:val="24"/>
          <w:szCs w:val="24"/>
        </w:rPr>
        <w:t>To be submitted in the Technical Proposal</w:t>
      </w:r>
    </w:p>
    <w:p w14:paraId="1F576E6A" w14:textId="77777777" w:rsidR="00BD6DB2" w:rsidRPr="00F470E5" w:rsidRDefault="00BD6DB2" w:rsidP="00BD6DB2">
      <w:pPr>
        <w:ind w:left="0"/>
        <w:rPr>
          <w:rFonts w:ascii="Arial Narrow" w:hAnsi="Arial Narrow" w:cs="Times New Roman"/>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BD6DB2" w:rsidRPr="00F470E5" w14:paraId="6465BACC" w14:textId="77777777" w:rsidTr="00BD6DB2">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783394E6" w14:textId="77777777" w:rsidR="00BD6DB2" w:rsidRPr="00F470E5" w:rsidRDefault="00BD6DB2" w:rsidP="00BD6DB2">
            <w:pPr>
              <w:tabs>
                <w:tab w:val="clear" w:pos="851"/>
                <w:tab w:val="left" w:pos="0"/>
              </w:tabs>
              <w:ind w:left="0"/>
              <w:jc w:val="center"/>
              <w:rPr>
                <w:rFonts w:ascii="Arial Narrow" w:hAnsi="Arial Narrow" w:cs="Times New Roman"/>
                <w:sz w:val="24"/>
                <w:szCs w:val="24"/>
              </w:rPr>
            </w:pPr>
            <w:r w:rsidRPr="00F470E5">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6DE424D4" w14:textId="77777777" w:rsidR="00BD6DB2" w:rsidRPr="00F470E5" w:rsidRDefault="00BD6DB2" w:rsidP="00BD6DB2">
            <w:pPr>
              <w:tabs>
                <w:tab w:val="clear" w:pos="851"/>
                <w:tab w:val="left" w:pos="36"/>
              </w:tabs>
              <w:ind w:left="36"/>
              <w:jc w:val="center"/>
              <w:rPr>
                <w:rFonts w:ascii="Arial Narrow" w:hAnsi="Arial Narrow" w:cs="Times New Roman"/>
                <w:sz w:val="24"/>
                <w:szCs w:val="24"/>
              </w:rPr>
            </w:pPr>
          </w:p>
        </w:tc>
      </w:tr>
      <w:tr w:rsidR="00BD6DB2" w:rsidRPr="00F470E5" w14:paraId="3A457143" w14:textId="77777777" w:rsidTr="00BD6DB2">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2DBBFF99"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Company Name</w:t>
            </w:r>
          </w:p>
        </w:tc>
        <w:tc>
          <w:tcPr>
            <w:tcW w:w="4680" w:type="dxa"/>
            <w:tcBorders>
              <w:top w:val="single" w:sz="8" w:space="0" w:color="000000"/>
              <w:left w:val="single" w:sz="8" w:space="0" w:color="000000"/>
              <w:bottom w:val="single" w:sz="8" w:space="0" w:color="000000"/>
              <w:right w:val="single" w:sz="8" w:space="0" w:color="000000"/>
            </w:tcBorders>
          </w:tcPr>
          <w:p w14:paraId="2049621B"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49D842E9" w14:textId="77777777" w:rsidTr="00BD6DB2">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1516EDCF"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 xml:space="preserve">Company Address </w:t>
            </w:r>
          </w:p>
        </w:tc>
        <w:tc>
          <w:tcPr>
            <w:tcW w:w="4680" w:type="dxa"/>
            <w:tcBorders>
              <w:top w:val="single" w:sz="8" w:space="0" w:color="000000"/>
              <w:left w:val="single" w:sz="8" w:space="0" w:color="000000"/>
              <w:bottom w:val="single" w:sz="8" w:space="0" w:color="000000"/>
              <w:right w:val="single" w:sz="8" w:space="0" w:color="000000"/>
            </w:tcBorders>
          </w:tcPr>
          <w:p w14:paraId="2BADE934"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1E0141CE" w14:textId="77777777" w:rsidTr="00BD6DB2">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088BC861"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 xml:space="preserve">Telephone Number </w:t>
            </w:r>
          </w:p>
        </w:tc>
        <w:tc>
          <w:tcPr>
            <w:tcW w:w="4680" w:type="dxa"/>
            <w:tcBorders>
              <w:top w:val="single" w:sz="8" w:space="0" w:color="000000"/>
              <w:left w:val="single" w:sz="8" w:space="0" w:color="000000"/>
              <w:bottom w:val="single" w:sz="8" w:space="0" w:color="000000"/>
              <w:right w:val="single" w:sz="8" w:space="0" w:color="000000"/>
            </w:tcBorders>
          </w:tcPr>
          <w:p w14:paraId="7592DBA5"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1DE74758" w14:textId="77777777" w:rsidTr="00BD6DB2">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31462EDD"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 xml:space="preserve">Fax Number </w:t>
            </w:r>
          </w:p>
        </w:tc>
        <w:tc>
          <w:tcPr>
            <w:tcW w:w="4680" w:type="dxa"/>
            <w:tcBorders>
              <w:top w:val="single" w:sz="8" w:space="0" w:color="000000"/>
              <w:left w:val="single" w:sz="8" w:space="0" w:color="000000"/>
              <w:bottom w:val="single" w:sz="8" w:space="0" w:color="000000"/>
              <w:right w:val="single" w:sz="8" w:space="0" w:color="000000"/>
            </w:tcBorders>
          </w:tcPr>
          <w:p w14:paraId="6C80A282"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3A555A85" w14:textId="77777777" w:rsidTr="00BD6DB2">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CA8C705"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Contact Name &amp; Email Address</w:t>
            </w:r>
          </w:p>
        </w:tc>
        <w:tc>
          <w:tcPr>
            <w:tcW w:w="4680" w:type="dxa"/>
            <w:tcBorders>
              <w:top w:val="single" w:sz="8" w:space="0" w:color="000000"/>
              <w:left w:val="single" w:sz="8" w:space="0" w:color="000000"/>
              <w:bottom w:val="single" w:sz="8" w:space="0" w:color="000000"/>
              <w:right w:val="single" w:sz="8" w:space="0" w:color="000000"/>
            </w:tcBorders>
          </w:tcPr>
          <w:p w14:paraId="01E7F2AC"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7F955E4D" w14:textId="77777777" w:rsidTr="00BD6DB2">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77E7655"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 xml:space="preserve">Project Title </w:t>
            </w:r>
          </w:p>
        </w:tc>
        <w:tc>
          <w:tcPr>
            <w:tcW w:w="4680" w:type="dxa"/>
            <w:tcBorders>
              <w:top w:val="single" w:sz="8" w:space="0" w:color="000000"/>
              <w:left w:val="single" w:sz="8" w:space="0" w:color="000000"/>
              <w:bottom w:val="single" w:sz="8" w:space="0" w:color="000000"/>
              <w:right w:val="single" w:sz="8" w:space="0" w:color="000000"/>
            </w:tcBorders>
          </w:tcPr>
          <w:p w14:paraId="498E9FCD" w14:textId="77777777" w:rsidR="00BD6DB2" w:rsidRPr="00F470E5" w:rsidRDefault="00BD6DB2" w:rsidP="00BD6DB2">
            <w:pPr>
              <w:pStyle w:val="Default"/>
              <w:jc w:val="both"/>
              <w:rPr>
                <w:rFonts w:ascii="Arial Narrow" w:hAnsi="Arial Narrow" w:cs="Times New Roman"/>
                <w:color w:val="008000"/>
              </w:rPr>
            </w:pPr>
          </w:p>
        </w:tc>
      </w:tr>
    </w:tbl>
    <w:p w14:paraId="204FA038" w14:textId="77777777" w:rsidR="00BD6DB2" w:rsidRPr="00F470E5" w:rsidRDefault="00BD6DB2" w:rsidP="00BD6DB2">
      <w:pPr>
        <w:ind w:left="0"/>
        <w:rPr>
          <w:rFonts w:ascii="Arial Narrow" w:hAnsi="Arial Narrow" w:cs="Times New Roman"/>
          <w:b/>
          <w:color w:val="008000"/>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BD6DB2" w:rsidRPr="00F470E5" w14:paraId="2883ED13" w14:textId="77777777" w:rsidTr="00BD6DB2">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29C23BB8" w14:textId="77777777" w:rsidR="00BD6DB2" w:rsidRPr="00F470E5" w:rsidRDefault="00BD6DB2" w:rsidP="00BD6DB2">
            <w:pPr>
              <w:tabs>
                <w:tab w:val="clear" w:pos="851"/>
                <w:tab w:val="left" w:pos="0"/>
              </w:tabs>
              <w:ind w:left="0"/>
              <w:jc w:val="center"/>
              <w:rPr>
                <w:rFonts w:ascii="Arial Narrow" w:hAnsi="Arial Narrow" w:cs="Times New Roman"/>
                <w:sz w:val="24"/>
                <w:szCs w:val="24"/>
              </w:rPr>
            </w:pPr>
            <w:r w:rsidRPr="00F470E5">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1B79BE3D" w14:textId="77777777" w:rsidR="00BD6DB2" w:rsidRPr="00F470E5" w:rsidRDefault="00BD6DB2" w:rsidP="00BD6DB2">
            <w:pPr>
              <w:tabs>
                <w:tab w:val="clear" w:pos="851"/>
                <w:tab w:val="left" w:pos="36"/>
              </w:tabs>
              <w:ind w:left="36"/>
              <w:jc w:val="center"/>
              <w:rPr>
                <w:rFonts w:ascii="Arial Narrow" w:hAnsi="Arial Narrow" w:cs="Times New Roman"/>
                <w:sz w:val="24"/>
                <w:szCs w:val="24"/>
              </w:rPr>
            </w:pPr>
          </w:p>
        </w:tc>
      </w:tr>
      <w:tr w:rsidR="00BD6DB2" w:rsidRPr="00F470E5" w14:paraId="1EA9718E" w14:textId="77777777" w:rsidTr="00BD6DB2">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82AAD3E"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Company Name</w:t>
            </w:r>
          </w:p>
        </w:tc>
        <w:tc>
          <w:tcPr>
            <w:tcW w:w="4680" w:type="dxa"/>
            <w:tcBorders>
              <w:top w:val="single" w:sz="8" w:space="0" w:color="000000"/>
              <w:left w:val="single" w:sz="8" w:space="0" w:color="000000"/>
              <w:bottom w:val="single" w:sz="8" w:space="0" w:color="000000"/>
              <w:right w:val="single" w:sz="8" w:space="0" w:color="000000"/>
            </w:tcBorders>
          </w:tcPr>
          <w:p w14:paraId="48451E55"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5929BCFB" w14:textId="77777777" w:rsidTr="00BD6DB2">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57623C8"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 xml:space="preserve">Company Address </w:t>
            </w:r>
          </w:p>
        </w:tc>
        <w:tc>
          <w:tcPr>
            <w:tcW w:w="4680" w:type="dxa"/>
            <w:tcBorders>
              <w:top w:val="single" w:sz="8" w:space="0" w:color="000000"/>
              <w:left w:val="single" w:sz="8" w:space="0" w:color="000000"/>
              <w:bottom w:val="single" w:sz="8" w:space="0" w:color="000000"/>
              <w:right w:val="single" w:sz="8" w:space="0" w:color="000000"/>
            </w:tcBorders>
          </w:tcPr>
          <w:p w14:paraId="0047AFA3"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2A61C65F" w14:textId="77777777" w:rsidTr="00BD6DB2">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3143CEF0"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 xml:space="preserve">Telephone Number </w:t>
            </w:r>
          </w:p>
        </w:tc>
        <w:tc>
          <w:tcPr>
            <w:tcW w:w="4680" w:type="dxa"/>
            <w:tcBorders>
              <w:top w:val="single" w:sz="8" w:space="0" w:color="000000"/>
              <w:left w:val="single" w:sz="8" w:space="0" w:color="000000"/>
              <w:bottom w:val="single" w:sz="8" w:space="0" w:color="000000"/>
              <w:right w:val="single" w:sz="8" w:space="0" w:color="000000"/>
            </w:tcBorders>
          </w:tcPr>
          <w:p w14:paraId="1166A8AE"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4088FE88" w14:textId="77777777" w:rsidTr="00BD6DB2">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0403F5F8"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 xml:space="preserve">Fax Number </w:t>
            </w:r>
          </w:p>
        </w:tc>
        <w:tc>
          <w:tcPr>
            <w:tcW w:w="4680" w:type="dxa"/>
            <w:tcBorders>
              <w:top w:val="single" w:sz="8" w:space="0" w:color="000000"/>
              <w:left w:val="single" w:sz="8" w:space="0" w:color="000000"/>
              <w:bottom w:val="single" w:sz="8" w:space="0" w:color="000000"/>
              <w:right w:val="single" w:sz="8" w:space="0" w:color="000000"/>
            </w:tcBorders>
          </w:tcPr>
          <w:p w14:paraId="26FFDB33"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0ABFE64B" w14:textId="77777777" w:rsidTr="00BD6DB2">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2997A6D"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Contact Name  &amp; Email Address</w:t>
            </w:r>
          </w:p>
        </w:tc>
        <w:tc>
          <w:tcPr>
            <w:tcW w:w="4680" w:type="dxa"/>
            <w:tcBorders>
              <w:top w:val="single" w:sz="8" w:space="0" w:color="000000"/>
              <w:left w:val="single" w:sz="8" w:space="0" w:color="000000"/>
              <w:bottom w:val="single" w:sz="8" w:space="0" w:color="000000"/>
              <w:right w:val="single" w:sz="8" w:space="0" w:color="000000"/>
            </w:tcBorders>
          </w:tcPr>
          <w:p w14:paraId="34FA8B54"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7BDB17D7" w14:textId="77777777" w:rsidTr="00BD6DB2">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EF27760"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 xml:space="preserve">Project Title </w:t>
            </w:r>
          </w:p>
        </w:tc>
        <w:tc>
          <w:tcPr>
            <w:tcW w:w="4680" w:type="dxa"/>
            <w:tcBorders>
              <w:top w:val="single" w:sz="8" w:space="0" w:color="000000"/>
              <w:left w:val="single" w:sz="8" w:space="0" w:color="000000"/>
              <w:bottom w:val="single" w:sz="8" w:space="0" w:color="000000"/>
              <w:right w:val="single" w:sz="8" w:space="0" w:color="000000"/>
            </w:tcBorders>
          </w:tcPr>
          <w:p w14:paraId="36DA9D8E" w14:textId="77777777" w:rsidR="00BD6DB2" w:rsidRPr="00F470E5" w:rsidRDefault="00BD6DB2" w:rsidP="00BD6DB2">
            <w:pPr>
              <w:pStyle w:val="Default"/>
              <w:jc w:val="both"/>
              <w:rPr>
                <w:rFonts w:ascii="Arial Narrow" w:hAnsi="Arial Narrow" w:cs="Times New Roman"/>
                <w:color w:val="008000"/>
              </w:rPr>
            </w:pPr>
          </w:p>
        </w:tc>
      </w:tr>
    </w:tbl>
    <w:p w14:paraId="1F2E8958" w14:textId="77777777" w:rsidR="00BD6DB2" w:rsidRPr="00F470E5" w:rsidRDefault="00BD6DB2" w:rsidP="00BD6DB2">
      <w:pPr>
        <w:tabs>
          <w:tab w:val="clear" w:pos="851"/>
          <w:tab w:val="left" w:pos="0"/>
        </w:tabs>
        <w:ind w:left="0"/>
        <w:rPr>
          <w:rFonts w:ascii="Arial Narrow" w:hAnsi="Arial Narrow" w:cs="Times New Roman"/>
          <w:b/>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BD6DB2" w:rsidRPr="00F470E5" w14:paraId="192FFCF6" w14:textId="77777777" w:rsidTr="00BD6DB2">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5757C0B8" w14:textId="77777777" w:rsidR="00BD6DB2" w:rsidRPr="00F470E5" w:rsidRDefault="00BD6DB2" w:rsidP="00BD6DB2">
            <w:pPr>
              <w:tabs>
                <w:tab w:val="clear" w:pos="851"/>
                <w:tab w:val="left" w:pos="0"/>
              </w:tabs>
              <w:ind w:left="0"/>
              <w:jc w:val="center"/>
              <w:rPr>
                <w:rFonts w:ascii="Arial Narrow" w:hAnsi="Arial Narrow" w:cs="Times New Roman"/>
                <w:sz w:val="24"/>
                <w:szCs w:val="24"/>
              </w:rPr>
            </w:pPr>
            <w:r w:rsidRPr="00F470E5">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5C89452F" w14:textId="77777777" w:rsidR="00BD6DB2" w:rsidRPr="00F470E5" w:rsidRDefault="00BD6DB2" w:rsidP="00BD6DB2">
            <w:pPr>
              <w:tabs>
                <w:tab w:val="clear" w:pos="851"/>
                <w:tab w:val="left" w:pos="36"/>
              </w:tabs>
              <w:ind w:left="36"/>
              <w:jc w:val="center"/>
              <w:rPr>
                <w:rFonts w:ascii="Arial Narrow" w:hAnsi="Arial Narrow" w:cs="Times New Roman"/>
                <w:sz w:val="24"/>
                <w:szCs w:val="24"/>
              </w:rPr>
            </w:pPr>
          </w:p>
        </w:tc>
      </w:tr>
      <w:tr w:rsidR="00BD6DB2" w:rsidRPr="00F470E5" w14:paraId="2A1F4C3B" w14:textId="77777777" w:rsidTr="00BD6DB2">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1081785"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Company Name</w:t>
            </w:r>
          </w:p>
        </w:tc>
        <w:tc>
          <w:tcPr>
            <w:tcW w:w="4680" w:type="dxa"/>
            <w:tcBorders>
              <w:top w:val="single" w:sz="8" w:space="0" w:color="000000"/>
              <w:left w:val="single" w:sz="8" w:space="0" w:color="000000"/>
              <w:bottom w:val="single" w:sz="8" w:space="0" w:color="000000"/>
              <w:right w:val="single" w:sz="8" w:space="0" w:color="000000"/>
            </w:tcBorders>
          </w:tcPr>
          <w:p w14:paraId="0E7B4553"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0580BA9F" w14:textId="77777777" w:rsidTr="00BD6DB2">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0DBC4D6D"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 xml:space="preserve">Company Address </w:t>
            </w:r>
          </w:p>
        </w:tc>
        <w:tc>
          <w:tcPr>
            <w:tcW w:w="4680" w:type="dxa"/>
            <w:tcBorders>
              <w:top w:val="single" w:sz="8" w:space="0" w:color="000000"/>
              <w:left w:val="single" w:sz="8" w:space="0" w:color="000000"/>
              <w:bottom w:val="single" w:sz="8" w:space="0" w:color="000000"/>
              <w:right w:val="single" w:sz="8" w:space="0" w:color="000000"/>
            </w:tcBorders>
          </w:tcPr>
          <w:p w14:paraId="0BF307D9"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39CF6C9F" w14:textId="77777777" w:rsidTr="00BD6DB2">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36840E60"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 xml:space="preserve">Telephone Number </w:t>
            </w:r>
          </w:p>
        </w:tc>
        <w:tc>
          <w:tcPr>
            <w:tcW w:w="4680" w:type="dxa"/>
            <w:tcBorders>
              <w:top w:val="single" w:sz="8" w:space="0" w:color="000000"/>
              <w:left w:val="single" w:sz="8" w:space="0" w:color="000000"/>
              <w:bottom w:val="single" w:sz="8" w:space="0" w:color="000000"/>
              <w:right w:val="single" w:sz="8" w:space="0" w:color="000000"/>
            </w:tcBorders>
          </w:tcPr>
          <w:p w14:paraId="03283D97"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7E2CB156" w14:textId="77777777" w:rsidTr="00BD6DB2">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586F464"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 xml:space="preserve">Fax Number </w:t>
            </w:r>
          </w:p>
        </w:tc>
        <w:tc>
          <w:tcPr>
            <w:tcW w:w="4680" w:type="dxa"/>
            <w:tcBorders>
              <w:top w:val="single" w:sz="8" w:space="0" w:color="000000"/>
              <w:left w:val="single" w:sz="8" w:space="0" w:color="000000"/>
              <w:bottom w:val="single" w:sz="8" w:space="0" w:color="000000"/>
              <w:right w:val="single" w:sz="8" w:space="0" w:color="000000"/>
            </w:tcBorders>
          </w:tcPr>
          <w:p w14:paraId="055A8F00"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7BE61940" w14:textId="77777777" w:rsidTr="00BD6DB2">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139C353E"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Contact Name &amp; Email Address</w:t>
            </w:r>
          </w:p>
        </w:tc>
        <w:tc>
          <w:tcPr>
            <w:tcW w:w="4680" w:type="dxa"/>
            <w:tcBorders>
              <w:top w:val="single" w:sz="8" w:space="0" w:color="000000"/>
              <w:left w:val="single" w:sz="8" w:space="0" w:color="000000"/>
              <w:bottom w:val="single" w:sz="8" w:space="0" w:color="000000"/>
              <w:right w:val="single" w:sz="8" w:space="0" w:color="000000"/>
            </w:tcBorders>
          </w:tcPr>
          <w:p w14:paraId="6AB34EE2" w14:textId="77777777" w:rsidR="00BD6DB2" w:rsidRPr="00F470E5" w:rsidRDefault="00BD6DB2" w:rsidP="00BD6DB2">
            <w:pPr>
              <w:pStyle w:val="Default"/>
              <w:jc w:val="both"/>
              <w:rPr>
                <w:rFonts w:ascii="Arial Narrow" w:hAnsi="Arial Narrow" w:cs="Times New Roman"/>
                <w:color w:val="008000"/>
              </w:rPr>
            </w:pPr>
          </w:p>
        </w:tc>
      </w:tr>
      <w:tr w:rsidR="00BD6DB2" w:rsidRPr="00F470E5" w14:paraId="3838F7CC" w14:textId="77777777" w:rsidTr="00BD6DB2">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563B4B2" w14:textId="77777777" w:rsidR="00BD6DB2" w:rsidRPr="00F470E5" w:rsidRDefault="00BD6DB2" w:rsidP="00BD6DB2">
            <w:pPr>
              <w:pStyle w:val="Default"/>
              <w:jc w:val="both"/>
              <w:rPr>
                <w:rFonts w:ascii="Arial Narrow" w:hAnsi="Arial Narrow" w:cs="Times New Roman"/>
                <w:color w:val="auto"/>
              </w:rPr>
            </w:pPr>
            <w:r w:rsidRPr="00F470E5">
              <w:rPr>
                <w:rFonts w:ascii="Arial Narrow" w:hAnsi="Arial Narrow" w:cs="Times New Roman"/>
                <w:color w:val="auto"/>
              </w:rPr>
              <w:t xml:space="preserve">Project Title </w:t>
            </w:r>
          </w:p>
        </w:tc>
        <w:tc>
          <w:tcPr>
            <w:tcW w:w="4680" w:type="dxa"/>
            <w:tcBorders>
              <w:top w:val="single" w:sz="8" w:space="0" w:color="000000"/>
              <w:left w:val="single" w:sz="8" w:space="0" w:color="000000"/>
              <w:bottom w:val="single" w:sz="8" w:space="0" w:color="000000"/>
              <w:right w:val="single" w:sz="8" w:space="0" w:color="000000"/>
            </w:tcBorders>
          </w:tcPr>
          <w:p w14:paraId="1D17E1AA" w14:textId="77777777" w:rsidR="00BD6DB2" w:rsidRPr="00F470E5" w:rsidRDefault="00BD6DB2" w:rsidP="00BD6DB2">
            <w:pPr>
              <w:pStyle w:val="Default"/>
              <w:jc w:val="both"/>
              <w:rPr>
                <w:rFonts w:ascii="Arial Narrow" w:hAnsi="Arial Narrow" w:cs="Times New Roman"/>
                <w:color w:val="008000"/>
              </w:rPr>
            </w:pPr>
          </w:p>
        </w:tc>
      </w:tr>
    </w:tbl>
    <w:p w14:paraId="7C871A0F" w14:textId="77777777" w:rsidR="00BD6DB2" w:rsidRPr="00F470E5" w:rsidRDefault="00BD6DB2" w:rsidP="00BD6DB2">
      <w:pPr>
        <w:tabs>
          <w:tab w:val="clear" w:pos="851"/>
          <w:tab w:val="left" w:pos="0"/>
        </w:tabs>
        <w:ind w:left="0"/>
        <w:rPr>
          <w:rFonts w:ascii="Arial Narrow" w:hAnsi="Arial Narrow" w:cs="Times New Roman"/>
          <w:b/>
          <w:sz w:val="24"/>
          <w:szCs w:val="24"/>
        </w:rPr>
      </w:pPr>
    </w:p>
    <w:p w14:paraId="65FFA031" w14:textId="77777777" w:rsidR="00BD6DB2" w:rsidRPr="00F470E5" w:rsidRDefault="00BD6DB2" w:rsidP="00BD6DB2">
      <w:pPr>
        <w:ind w:left="0"/>
        <w:jc w:val="both"/>
        <w:rPr>
          <w:rFonts w:ascii="Arial Narrow" w:hAnsi="Arial Narrow" w:cs="Times New Roman"/>
          <w:i/>
          <w:color w:val="0000FF"/>
          <w:sz w:val="24"/>
          <w:szCs w:val="24"/>
        </w:rPr>
      </w:pPr>
    </w:p>
    <w:p w14:paraId="1AB163A0" w14:textId="77777777" w:rsidR="00BD6DB2" w:rsidRPr="00F470E5" w:rsidRDefault="00BD6DB2" w:rsidP="00BD6DB2">
      <w:pPr>
        <w:ind w:left="0"/>
        <w:jc w:val="both"/>
        <w:rPr>
          <w:rFonts w:ascii="Arial Narrow" w:hAnsi="Arial Narrow" w:cs="Times New Roman"/>
          <w:i/>
          <w:color w:val="0000FF"/>
          <w:sz w:val="24"/>
          <w:szCs w:val="24"/>
        </w:rPr>
      </w:pPr>
    </w:p>
    <w:p w14:paraId="2247B337" w14:textId="77777777" w:rsidR="00BD6DB2" w:rsidRPr="00F470E5" w:rsidRDefault="00BD6DB2" w:rsidP="00BD6DB2">
      <w:pPr>
        <w:ind w:left="0"/>
        <w:jc w:val="both"/>
        <w:rPr>
          <w:rFonts w:ascii="Arial Narrow" w:hAnsi="Arial Narrow" w:cs="Times New Roman"/>
          <w:i/>
          <w:color w:val="0000FF"/>
          <w:sz w:val="24"/>
          <w:szCs w:val="24"/>
        </w:rPr>
      </w:pPr>
    </w:p>
    <w:p w14:paraId="33B30066" w14:textId="77777777" w:rsidR="00BD6DB2" w:rsidRPr="00F470E5" w:rsidRDefault="00BD6DB2" w:rsidP="00BD6DB2">
      <w:pPr>
        <w:ind w:left="0"/>
        <w:jc w:val="both"/>
        <w:rPr>
          <w:rFonts w:ascii="Arial Narrow" w:hAnsi="Arial Narrow" w:cs="Times New Roman"/>
          <w:i/>
          <w:color w:val="0000FF"/>
          <w:sz w:val="24"/>
          <w:szCs w:val="24"/>
        </w:rPr>
      </w:pPr>
    </w:p>
    <w:p w14:paraId="75232477" w14:textId="77777777" w:rsidR="00BD6DB2" w:rsidRPr="00F470E5" w:rsidRDefault="00BD6DB2" w:rsidP="00BD6DB2">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i/>
          <w:color w:val="0000FF"/>
          <w:sz w:val="24"/>
          <w:szCs w:val="24"/>
        </w:rPr>
      </w:pPr>
      <w:r w:rsidRPr="00F470E5">
        <w:rPr>
          <w:rFonts w:ascii="Arial Narrow" w:hAnsi="Arial Narrow" w:cs="Times New Roman"/>
          <w:i/>
          <w:color w:val="0000FF"/>
          <w:sz w:val="24"/>
          <w:szCs w:val="24"/>
        </w:rPr>
        <w:br w:type="page"/>
      </w:r>
    </w:p>
    <w:p w14:paraId="603ADA25" w14:textId="77777777" w:rsidR="00BD6DB2" w:rsidRPr="00F470E5" w:rsidRDefault="00BD6DB2" w:rsidP="00BD6DB2">
      <w:pPr>
        <w:ind w:left="0"/>
        <w:rPr>
          <w:rFonts w:ascii="Arial Narrow" w:hAnsi="Arial Narrow" w:cs="Times New Roman"/>
          <w:i/>
          <w:color w:val="0000FF"/>
          <w:sz w:val="24"/>
          <w:szCs w:val="24"/>
        </w:rPr>
      </w:pPr>
    </w:p>
    <w:p w14:paraId="1655DA9F" w14:textId="0C316C52" w:rsidR="00BD6DB2" w:rsidRPr="00632B9C" w:rsidRDefault="00BD6DB2" w:rsidP="00BD6DB2">
      <w:pPr>
        <w:ind w:left="0"/>
        <w:jc w:val="center"/>
        <w:rPr>
          <w:rFonts w:cs="Times New Roman"/>
          <w:sz w:val="24"/>
          <w:szCs w:val="24"/>
          <w:u w:val="single"/>
        </w:rPr>
      </w:pPr>
      <w:r w:rsidRPr="00632B9C">
        <w:rPr>
          <w:rFonts w:cs="Times New Roman"/>
          <w:sz w:val="24"/>
          <w:szCs w:val="24"/>
          <w:u w:val="single"/>
        </w:rPr>
        <w:t xml:space="preserve">Appendix </w:t>
      </w:r>
      <w:r>
        <w:rPr>
          <w:rFonts w:cs="Times New Roman"/>
          <w:sz w:val="24"/>
          <w:szCs w:val="24"/>
          <w:u w:val="single"/>
        </w:rPr>
        <w:t>2</w:t>
      </w:r>
    </w:p>
    <w:p w14:paraId="76B0C05A" w14:textId="77777777" w:rsidR="00BD6DB2" w:rsidRPr="00632B9C" w:rsidRDefault="00BD6DB2" w:rsidP="00BD6DB2">
      <w:pPr>
        <w:pStyle w:val="Default"/>
        <w:jc w:val="center"/>
        <w:rPr>
          <w:rFonts w:ascii="Times New Roman" w:hAnsi="Times New Roman" w:cs="Times New Roman"/>
          <w:color w:val="auto"/>
        </w:rPr>
      </w:pPr>
      <w:r w:rsidRPr="00632B9C">
        <w:rPr>
          <w:rFonts w:ascii="Times New Roman" w:hAnsi="Times New Roman" w:cs="Times New Roman"/>
          <w:b/>
          <w:bCs/>
          <w:color w:val="auto"/>
        </w:rPr>
        <w:t xml:space="preserve">Technical Requirements for Group Hospitalization </w:t>
      </w:r>
    </w:p>
    <w:p w14:paraId="75D03E8B" w14:textId="77777777" w:rsidR="00BD6DB2" w:rsidRPr="00632B9C" w:rsidRDefault="00BD6DB2" w:rsidP="00BD6DB2">
      <w:pPr>
        <w:pStyle w:val="Default"/>
        <w:jc w:val="center"/>
        <w:rPr>
          <w:rFonts w:ascii="Times New Roman" w:hAnsi="Times New Roman" w:cs="Times New Roman"/>
          <w:color w:val="auto"/>
        </w:rPr>
      </w:pPr>
      <w:r w:rsidRPr="00632B9C">
        <w:rPr>
          <w:rFonts w:ascii="Times New Roman" w:hAnsi="Times New Roman" w:cs="Times New Roman"/>
          <w:i/>
          <w:iCs/>
          <w:color w:val="auto"/>
        </w:rPr>
        <w:t>To be submitted together in the Technical Proposal</w:t>
      </w:r>
    </w:p>
    <w:p w14:paraId="50FC5275" w14:textId="0355B0C2" w:rsidR="00BD6DB2" w:rsidRPr="00632B9C" w:rsidRDefault="00BD6DB2" w:rsidP="00F62E8D">
      <w:pPr>
        <w:ind w:left="0"/>
        <w:rPr>
          <w:rFonts w:cs="Times New Roman"/>
          <w:sz w:val="24"/>
          <w:szCs w:val="24"/>
        </w:rPr>
      </w:pPr>
    </w:p>
    <w:tbl>
      <w:tblPr>
        <w:tblStyle w:val="TableGrid"/>
        <w:tblpPr w:leftFromText="180" w:rightFromText="180" w:vertAnchor="text" w:horzAnchor="margin" w:tblpXSpec="right" w:tblpY="196"/>
        <w:tblW w:w="8820" w:type="dxa"/>
        <w:tblLook w:val="04A0" w:firstRow="1" w:lastRow="0" w:firstColumn="1" w:lastColumn="0" w:noHBand="0" w:noVBand="1"/>
      </w:tblPr>
      <w:tblGrid>
        <w:gridCol w:w="674"/>
        <w:gridCol w:w="2070"/>
        <w:gridCol w:w="3466"/>
        <w:gridCol w:w="2610"/>
      </w:tblGrid>
      <w:tr w:rsidR="00BD6DB2" w:rsidRPr="00632B9C" w14:paraId="2CF18F62" w14:textId="77777777" w:rsidTr="00BD6DB2">
        <w:tc>
          <w:tcPr>
            <w:tcW w:w="674" w:type="dxa"/>
          </w:tcPr>
          <w:p w14:paraId="7AF424FF" w14:textId="77777777" w:rsidR="00BD6DB2" w:rsidRPr="00632B9C" w:rsidRDefault="00BD6DB2" w:rsidP="00BD6DB2">
            <w:pPr>
              <w:ind w:left="0"/>
              <w:rPr>
                <w:rFonts w:ascii="Times New Roman" w:hAnsi="Times New Roman" w:cs="Times New Roman"/>
                <w:b/>
                <w:sz w:val="24"/>
                <w:szCs w:val="24"/>
              </w:rPr>
            </w:pPr>
            <w:r w:rsidRPr="00632B9C">
              <w:rPr>
                <w:rFonts w:ascii="Times New Roman" w:hAnsi="Times New Roman" w:cs="Times New Roman"/>
                <w:b/>
                <w:sz w:val="24"/>
                <w:szCs w:val="24"/>
              </w:rPr>
              <w:t>No.</w:t>
            </w:r>
          </w:p>
        </w:tc>
        <w:tc>
          <w:tcPr>
            <w:tcW w:w="2070" w:type="dxa"/>
          </w:tcPr>
          <w:p w14:paraId="033C4A52" w14:textId="77777777" w:rsidR="00BD6DB2" w:rsidRPr="00632B9C" w:rsidRDefault="00BD6DB2" w:rsidP="00BD6DB2">
            <w:pPr>
              <w:ind w:left="0"/>
              <w:rPr>
                <w:rFonts w:ascii="Times New Roman" w:hAnsi="Times New Roman" w:cs="Times New Roman"/>
                <w:b/>
                <w:sz w:val="24"/>
                <w:szCs w:val="24"/>
              </w:rPr>
            </w:pPr>
            <w:r w:rsidRPr="00632B9C">
              <w:rPr>
                <w:rFonts w:ascii="Times New Roman" w:hAnsi="Times New Roman" w:cs="Times New Roman"/>
                <w:b/>
                <w:sz w:val="24"/>
                <w:szCs w:val="24"/>
              </w:rPr>
              <w:t>Description</w:t>
            </w:r>
          </w:p>
        </w:tc>
        <w:tc>
          <w:tcPr>
            <w:tcW w:w="3466" w:type="dxa"/>
          </w:tcPr>
          <w:p w14:paraId="3AFBCCAF" w14:textId="77777777" w:rsidR="00BD6DB2" w:rsidRPr="00632B9C" w:rsidRDefault="00BD6DB2" w:rsidP="00BD6DB2">
            <w:pPr>
              <w:ind w:left="0"/>
              <w:rPr>
                <w:rFonts w:ascii="Times New Roman" w:hAnsi="Times New Roman" w:cs="Times New Roman"/>
                <w:b/>
                <w:sz w:val="24"/>
                <w:szCs w:val="24"/>
              </w:rPr>
            </w:pPr>
            <w:r w:rsidRPr="00632B9C">
              <w:rPr>
                <w:rFonts w:ascii="Times New Roman" w:hAnsi="Times New Roman" w:cs="Times New Roman"/>
                <w:b/>
                <w:sz w:val="24"/>
                <w:szCs w:val="24"/>
              </w:rPr>
              <w:t xml:space="preserve">ASEC Requirement </w:t>
            </w:r>
          </w:p>
        </w:tc>
        <w:tc>
          <w:tcPr>
            <w:tcW w:w="2610" w:type="dxa"/>
          </w:tcPr>
          <w:p w14:paraId="68E82573" w14:textId="77777777" w:rsidR="00BD6DB2" w:rsidRPr="00632B9C" w:rsidRDefault="00BD6DB2" w:rsidP="00BD6DB2">
            <w:pPr>
              <w:ind w:left="0"/>
              <w:rPr>
                <w:rFonts w:ascii="Times New Roman" w:hAnsi="Times New Roman" w:cs="Times New Roman"/>
                <w:b/>
                <w:sz w:val="24"/>
                <w:szCs w:val="24"/>
              </w:rPr>
            </w:pPr>
            <w:r w:rsidRPr="00632B9C">
              <w:rPr>
                <w:rFonts w:ascii="Times New Roman" w:hAnsi="Times New Roman" w:cs="Times New Roman"/>
                <w:b/>
                <w:sz w:val="24"/>
                <w:szCs w:val="24"/>
              </w:rPr>
              <w:t>Vendor’s response</w:t>
            </w:r>
          </w:p>
        </w:tc>
      </w:tr>
      <w:tr w:rsidR="00BD6DB2" w:rsidRPr="00632B9C" w14:paraId="7D77E23D" w14:textId="77777777" w:rsidTr="00BD6DB2">
        <w:tc>
          <w:tcPr>
            <w:tcW w:w="674" w:type="dxa"/>
          </w:tcPr>
          <w:p w14:paraId="4A167DF0"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1.</w:t>
            </w:r>
          </w:p>
        </w:tc>
        <w:tc>
          <w:tcPr>
            <w:tcW w:w="2070" w:type="dxa"/>
          </w:tcPr>
          <w:p w14:paraId="5BEA4A22"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 xml:space="preserve">Policy Period </w:t>
            </w:r>
          </w:p>
        </w:tc>
        <w:tc>
          <w:tcPr>
            <w:tcW w:w="3466" w:type="dxa"/>
          </w:tcPr>
          <w:p w14:paraId="462AF469" w14:textId="77777777" w:rsidR="00BD6DB2" w:rsidRPr="00632B9C" w:rsidRDefault="00BD6DB2" w:rsidP="00BD6DB2">
            <w:pPr>
              <w:ind w:left="0"/>
              <w:rPr>
                <w:rFonts w:ascii="Times New Roman" w:hAnsi="Times New Roman" w:cs="Times New Roman"/>
                <w:color w:val="000000"/>
                <w:sz w:val="24"/>
                <w:szCs w:val="24"/>
              </w:rPr>
            </w:pPr>
            <w:r w:rsidRPr="00632B9C">
              <w:rPr>
                <w:rFonts w:ascii="Times New Roman" w:hAnsi="Times New Roman" w:cs="Times New Roman"/>
                <w:color w:val="000000"/>
                <w:sz w:val="24"/>
                <w:szCs w:val="24"/>
              </w:rPr>
              <w:t xml:space="preserve">Policy Period shall between 7 March 2023 to 6 March 2024 </w:t>
            </w:r>
            <w:r w:rsidRPr="00632B9C">
              <w:rPr>
                <w:rFonts w:ascii="Times New Roman" w:hAnsi="Times New Roman" w:cs="Times New Roman"/>
                <w:color w:val="000000"/>
                <w:sz w:val="24"/>
                <w:szCs w:val="24"/>
                <w:shd w:val="clear" w:color="auto" w:fill="C6D9F1" w:themeFill="text2" w:themeFillTint="33"/>
              </w:rPr>
              <w:t xml:space="preserve">and could be extend for another year subject to a satisfactory performance of services </w:t>
            </w:r>
          </w:p>
          <w:p w14:paraId="78EF35DC" w14:textId="77777777" w:rsidR="00BD6DB2" w:rsidRPr="00632B9C" w:rsidRDefault="00BD6DB2" w:rsidP="00BD6DB2">
            <w:pPr>
              <w:ind w:left="0"/>
              <w:rPr>
                <w:rFonts w:ascii="Times New Roman" w:hAnsi="Times New Roman" w:cs="Times New Roman"/>
                <w:color w:val="000000"/>
                <w:sz w:val="24"/>
                <w:szCs w:val="24"/>
              </w:rPr>
            </w:pPr>
          </w:p>
          <w:p w14:paraId="0BF23156" w14:textId="77777777" w:rsidR="00BD6DB2" w:rsidRPr="00632B9C" w:rsidRDefault="00BD6DB2" w:rsidP="00BD6DB2">
            <w:pPr>
              <w:ind w:left="0"/>
              <w:rPr>
                <w:rFonts w:ascii="Times New Roman" w:hAnsi="Times New Roman" w:cs="Times New Roman"/>
                <w:sz w:val="24"/>
                <w:szCs w:val="24"/>
              </w:rPr>
            </w:pPr>
          </w:p>
        </w:tc>
        <w:tc>
          <w:tcPr>
            <w:tcW w:w="2610" w:type="dxa"/>
          </w:tcPr>
          <w:p w14:paraId="655B5FD2" w14:textId="77777777" w:rsidR="00BD6DB2" w:rsidRPr="00632B9C" w:rsidRDefault="00BD6DB2" w:rsidP="00BD6DB2">
            <w:pPr>
              <w:ind w:left="0"/>
              <w:rPr>
                <w:rFonts w:ascii="Times New Roman" w:hAnsi="Times New Roman" w:cs="Times New Roman"/>
                <w:sz w:val="24"/>
                <w:szCs w:val="24"/>
              </w:rPr>
            </w:pPr>
          </w:p>
        </w:tc>
      </w:tr>
      <w:tr w:rsidR="00BD6DB2" w:rsidRPr="00632B9C" w14:paraId="7CF32B11" w14:textId="77777777" w:rsidTr="00BD6DB2">
        <w:tc>
          <w:tcPr>
            <w:tcW w:w="674" w:type="dxa"/>
          </w:tcPr>
          <w:p w14:paraId="7B2F2E06"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2.</w:t>
            </w:r>
          </w:p>
        </w:tc>
        <w:tc>
          <w:tcPr>
            <w:tcW w:w="2070" w:type="dxa"/>
          </w:tcPr>
          <w:p w14:paraId="5C05A3B9"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Policy documents</w:t>
            </w:r>
          </w:p>
        </w:tc>
        <w:tc>
          <w:tcPr>
            <w:tcW w:w="3466" w:type="dxa"/>
          </w:tcPr>
          <w:p w14:paraId="5F66E0AC"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Shall be in English. The documents in Bahasa will not be considered</w:t>
            </w:r>
          </w:p>
          <w:p w14:paraId="08C618FA" w14:textId="77777777" w:rsidR="00BD6DB2" w:rsidRPr="00632B9C" w:rsidRDefault="00BD6DB2" w:rsidP="00BD6DB2">
            <w:pPr>
              <w:ind w:left="0"/>
              <w:rPr>
                <w:rFonts w:ascii="Times New Roman" w:hAnsi="Times New Roman" w:cs="Times New Roman"/>
                <w:sz w:val="24"/>
                <w:szCs w:val="24"/>
              </w:rPr>
            </w:pPr>
          </w:p>
        </w:tc>
        <w:tc>
          <w:tcPr>
            <w:tcW w:w="2610" w:type="dxa"/>
          </w:tcPr>
          <w:p w14:paraId="32B8F747" w14:textId="77777777" w:rsidR="00BD6DB2" w:rsidRPr="00632B9C" w:rsidRDefault="00BD6DB2" w:rsidP="00BD6DB2">
            <w:pPr>
              <w:ind w:left="0"/>
              <w:rPr>
                <w:rFonts w:ascii="Times New Roman" w:hAnsi="Times New Roman" w:cs="Times New Roman"/>
                <w:sz w:val="24"/>
                <w:szCs w:val="24"/>
              </w:rPr>
            </w:pPr>
          </w:p>
        </w:tc>
      </w:tr>
      <w:tr w:rsidR="00BD6DB2" w:rsidRPr="00632B9C" w14:paraId="059F5DA8" w14:textId="77777777" w:rsidTr="00BD6DB2">
        <w:tc>
          <w:tcPr>
            <w:tcW w:w="674" w:type="dxa"/>
          </w:tcPr>
          <w:p w14:paraId="17C827EF"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3.</w:t>
            </w:r>
          </w:p>
        </w:tc>
        <w:tc>
          <w:tcPr>
            <w:tcW w:w="2070" w:type="dxa"/>
          </w:tcPr>
          <w:p w14:paraId="74B0BFEE"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Geographical Coverage</w:t>
            </w:r>
          </w:p>
        </w:tc>
        <w:tc>
          <w:tcPr>
            <w:tcW w:w="3466" w:type="dxa"/>
          </w:tcPr>
          <w:p w14:paraId="3BC011EF" w14:textId="77777777" w:rsidR="00BD6DB2" w:rsidRPr="00632B9C" w:rsidRDefault="00BD6DB2" w:rsidP="00BD6DB2">
            <w:pPr>
              <w:pStyle w:val="ListParagraph"/>
              <w:numPr>
                <w:ilvl w:val="0"/>
                <w:numId w:val="15"/>
              </w:numPr>
              <w:rPr>
                <w:rFonts w:ascii="Times New Roman" w:hAnsi="Times New Roman"/>
                <w:sz w:val="24"/>
                <w:szCs w:val="24"/>
              </w:rPr>
            </w:pPr>
            <w:r w:rsidRPr="00632B9C">
              <w:rPr>
                <w:rFonts w:ascii="Times New Roman" w:hAnsi="Times New Roman"/>
                <w:sz w:val="24"/>
                <w:szCs w:val="24"/>
              </w:rPr>
              <w:t>Worldwide coverage of Group Hospitalization.</w:t>
            </w:r>
          </w:p>
          <w:p w14:paraId="527CDD0F" w14:textId="77777777" w:rsidR="00BD6DB2" w:rsidRPr="00632B9C" w:rsidRDefault="00BD6DB2" w:rsidP="00BD6DB2">
            <w:pPr>
              <w:pStyle w:val="ListParagraph"/>
              <w:numPr>
                <w:ilvl w:val="0"/>
                <w:numId w:val="15"/>
              </w:numPr>
              <w:rPr>
                <w:rFonts w:ascii="Times New Roman" w:hAnsi="Times New Roman"/>
                <w:sz w:val="24"/>
                <w:szCs w:val="24"/>
              </w:rPr>
            </w:pPr>
            <w:r w:rsidRPr="00632B9C">
              <w:rPr>
                <w:rFonts w:ascii="Times New Roman" w:hAnsi="Times New Roman"/>
                <w:sz w:val="24"/>
                <w:szCs w:val="24"/>
              </w:rPr>
              <w:t xml:space="preserve"> The benefits shall not discriminate between network and non-network providers.</w:t>
            </w:r>
          </w:p>
        </w:tc>
        <w:tc>
          <w:tcPr>
            <w:tcW w:w="2610" w:type="dxa"/>
          </w:tcPr>
          <w:p w14:paraId="1B395D1F"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(1)</w:t>
            </w:r>
          </w:p>
          <w:p w14:paraId="02B62B7B" w14:textId="77777777" w:rsidR="00BD6DB2" w:rsidRPr="00632B9C" w:rsidRDefault="00BD6DB2" w:rsidP="00BD6DB2">
            <w:pPr>
              <w:ind w:left="0"/>
              <w:rPr>
                <w:rFonts w:ascii="Times New Roman" w:hAnsi="Times New Roman" w:cs="Times New Roman"/>
                <w:sz w:val="24"/>
                <w:szCs w:val="24"/>
              </w:rPr>
            </w:pPr>
          </w:p>
          <w:p w14:paraId="21AED086" w14:textId="77777777" w:rsidR="00BD6DB2" w:rsidRPr="00632B9C" w:rsidRDefault="00BD6DB2" w:rsidP="00BD6DB2">
            <w:pPr>
              <w:ind w:left="0"/>
              <w:rPr>
                <w:rFonts w:ascii="Times New Roman" w:hAnsi="Times New Roman" w:cs="Times New Roman"/>
                <w:sz w:val="24"/>
                <w:szCs w:val="24"/>
              </w:rPr>
            </w:pPr>
          </w:p>
          <w:p w14:paraId="4A82590E"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(2)</w:t>
            </w:r>
          </w:p>
        </w:tc>
      </w:tr>
      <w:tr w:rsidR="00BD6DB2" w:rsidRPr="00632B9C" w14:paraId="6DEA72B6" w14:textId="77777777" w:rsidTr="00BD6DB2">
        <w:trPr>
          <w:trHeight w:val="890"/>
        </w:trPr>
        <w:tc>
          <w:tcPr>
            <w:tcW w:w="674" w:type="dxa"/>
          </w:tcPr>
          <w:p w14:paraId="4DD8BB44"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4.</w:t>
            </w:r>
          </w:p>
        </w:tc>
        <w:tc>
          <w:tcPr>
            <w:tcW w:w="2070" w:type="dxa"/>
          </w:tcPr>
          <w:p w14:paraId="0E94F340"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lang w:bidi="ar-SA"/>
              </w:rPr>
              <w:t xml:space="preserve">Emergency Treatment/Medical Evacuation and </w:t>
            </w:r>
            <w:r w:rsidRPr="00632B9C">
              <w:rPr>
                <w:rFonts w:ascii="Times New Roman" w:hAnsi="Times New Roman" w:cs="Times New Roman"/>
                <w:sz w:val="24"/>
                <w:szCs w:val="24"/>
              </w:rPr>
              <w:t xml:space="preserve">Repatriation’s Fee </w:t>
            </w:r>
          </w:p>
          <w:p w14:paraId="0344A609" w14:textId="77777777" w:rsidR="00BD6DB2" w:rsidRPr="00632B9C" w:rsidRDefault="00BD6DB2" w:rsidP="00BD6DB2">
            <w:pPr>
              <w:ind w:left="0"/>
              <w:rPr>
                <w:rFonts w:ascii="Times New Roman" w:hAnsi="Times New Roman" w:cs="Times New Roman"/>
                <w:sz w:val="24"/>
                <w:szCs w:val="24"/>
              </w:rPr>
            </w:pPr>
          </w:p>
          <w:p w14:paraId="7BA25B31" w14:textId="77777777" w:rsidR="00BD6DB2" w:rsidRPr="00632B9C" w:rsidRDefault="00BD6DB2" w:rsidP="00BD6DB2">
            <w:pPr>
              <w:ind w:left="0"/>
              <w:rPr>
                <w:rFonts w:ascii="Times New Roman" w:hAnsi="Times New Roman" w:cs="Times New Roman"/>
                <w:sz w:val="24"/>
                <w:szCs w:val="24"/>
              </w:rPr>
            </w:pPr>
          </w:p>
        </w:tc>
        <w:tc>
          <w:tcPr>
            <w:tcW w:w="3466" w:type="dxa"/>
          </w:tcPr>
          <w:p w14:paraId="1E91624A"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 xml:space="preserve">Shall be covered for ASEC staff and their eligible dependents </w:t>
            </w:r>
            <w:r w:rsidRPr="00632B9C">
              <w:rPr>
                <w:rFonts w:ascii="Times New Roman" w:hAnsi="Times New Roman" w:cs="Times New Roman"/>
                <w:b/>
                <w:sz w:val="24"/>
                <w:szCs w:val="24"/>
                <w:u w:val="single"/>
              </w:rPr>
              <w:t>minimum</w:t>
            </w:r>
            <w:r w:rsidRPr="00632B9C">
              <w:rPr>
                <w:rFonts w:ascii="Times New Roman" w:hAnsi="Times New Roman" w:cs="Times New Roman"/>
                <w:sz w:val="24"/>
                <w:szCs w:val="24"/>
              </w:rPr>
              <w:t xml:space="preserve"> IDR 50,000,000.00 per year for medical evacuation’s fee and IDR 25,000,000.00 for repatriation’s fee.</w:t>
            </w:r>
          </w:p>
        </w:tc>
        <w:tc>
          <w:tcPr>
            <w:tcW w:w="2610" w:type="dxa"/>
          </w:tcPr>
          <w:p w14:paraId="4A746243" w14:textId="77777777" w:rsidR="00BD6DB2" w:rsidRPr="00632B9C" w:rsidRDefault="00BD6DB2" w:rsidP="00BD6DB2">
            <w:pPr>
              <w:ind w:left="0"/>
              <w:rPr>
                <w:rFonts w:ascii="Times New Roman" w:hAnsi="Times New Roman" w:cs="Times New Roman"/>
                <w:sz w:val="24"/>
                <w:szCs w:val="24"/>
              </w:rPr>
            </w:pPr>
          </w:p>
        </w:tc>
      </w:tr>
      <w:tr w:rsidR="00BD6DB2" w:rsidRPr="00632B9C" w14:paraId="1B5EBA7A" w14:textId="77777777" w:rsidTr="00BD6DB2">
        <w:trPr>
          <w:trHeight w:val="890"/>
        </w:trPr>
        <w:tc>
          <w:tcPr>
            <w:tcW w:w="674" w:type="dxa"/>
          </w:tcPr>
          <w:p w14:paraId="563FB02B"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5.</w:t>
            </w:r>
          </w:p>
        </w:tc>
        <w:tc>
          <w:tcPr>
            <w:tcW w:w="2070" w:type="dxa"/>
          </w:tcPr>
          <w:p w14:paraId="64564BCB"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 xml:space="preserve">Cashless Benefits </w:t>
            </w:r>
          </w:p>
        </w:tc>
        <w:tc>
          <w:tcPr>
            <w:tcW w:w="3466" w:type="dxa"/>
          </w:tcPr>
          <w:p w14:paraId="5DA69358"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 xml:space="preserve">Shall be covered for ASEC staff and their eligible dependents for inpatient treatment in Indonesia, and preferably in other countries.  </w:t>
            </w:r>
          </w:p>
          <w:p w14:paraId="5A6F86AF" w14:textId="77777777" w:rsidR="00BD6DB2" w:rsidRPr="00632B9C" w:rsidRDefault="00BD6DB2" w:rsidP="00BD6DB2">
            <w:pPr>
              <w:ind w:left="0"/>
              <w:rPr>
                <w:rFonts w:ascii="Times New Roman" w:hAnsi="Times New Roman" w:cs="Times New Roman"/>
                <w:sz w:val="24"/>
                <w:szCs w:val="24"/>
              </w:rPr>
            </w:pPr>
          </w:p>
        </w:tc>
        <w:tc>
          <w:tcPr>
            <w:tcW w:w="2610" w:type="dxa"/>
          </w:tcPr>
          <w:p w14:paraId="038EE11D" w14:textId="77777777" w:rsidR="00BD6DB2" w:rsidRPr="00632B9C" w:rsidRDefault="00BD6DB2" w:rsidP="00BD6DB2">
            <w:pPr>
              <w:ind w:left="0"/>
              <w:rPr>
                <w:rFonts w:ascii="Times New Roman" w:hAnsi="Times New Roman" w:cs="Times New Roman"/>
                <w:sz w:val="24"/>
                <w:szCs w:val="24"/>
              </w:rPr>
            </w:pPr>
          </w:p>
        </w:tc>
      </w:tr>
      <w:tr w:rsidR="00BD6DB2" w:rsidRPr="00632B9C" w14:paraId="683C7B92" w14:textId="77777777" w:rsidTr="00BD6DB2">
        <w:trPr>
          <w:trHeight w:val="890"/>
        </w:trPr>
        <w:tc>
          <w:tcPr>
            <w:tcW w:w="674" w:type="dxa"/>
          </w:tcPr>
          <w:p w14:paraId="1C24A2DA"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6.</w:t>
            </w:r>
          </w:p>
        </w:tc>
        <w:tc>
          <w:tcPr>
            <w:tcW w:w="2070" w:type="dxa"/>
          </w:tcPr>
          <w:p w14:paraId="44885871"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Classification of illness and symptom of disease</w:t>
            </w:r>
          </w:p>
        </w:tc>
        <w:tc>
          <w:tcPr>
            <w:tcW w:w="3466" w:type="dxa"/>
          </w:tcPr>
          <w:p w14:paraId="3DB5B953"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Should be determined by internationally agreed standards.</w:t>
            </w:r>
          </w:p>
          <w:p w14:paraId="7F93698F" w14:textId="77777777" w:rsidR="00BD6DB2" w:rsidRPr="00632B9C" w:rsidRDefault="00BD6DB2" w:rsidP="00BD6DB2">
            <w:pPr>
              <w:pStyle w:val="Normal2"/>
              <w:ind w:left="0"/>
              <w:rPr>
                <w:rFonts w:ascii="Times New Roman" w:hAnsi="Times New Roman" w:cs="Times New Roman"/>
                <w:sz w:val="24"/>
                <w:szCs w:val="24"/>
              </w:rPr>
            </w:pPr>
          </w:p>
        </w:tc>
        <w:tc>
          <w:tcPr>
            <w:tcW w:w="2610" w:type="dxa"/>
          </w:tcPr>
          <w:p w14:paraId="55458CEE" w14:textId="77777777" w:rsidR="00BD6DB2" w:rsidRPr="00632B9C" w:rsidRDefault="00BD6DB2" w:rsidP="00BD6DB2">
            <w:pPr>
              <w:ind w:left="0"/>
              <w:rPr>
                <w:rFonts w:ascii="Times New Roman" w:hAnsi="Times New Roman" w:cs="Times New Roman"/>
                <w:sz w:val="24"/>
                <w:szCs w:val="24"/>
              </w:rPr>
            </w:pPr>
          </w:p>
        </w:tc>
      </w:tr>
      <w:tr w:rsidR="00BD6DB2" w:rsidRPr="00632B9C" w14:paraId="50C58831" w14:textId="77777777" w:rsidTr="00BD6DB2">
        <w:trPr>
          <w:trHeight w:val="890"/>
        </w:trPr>
        <w:tc>
          <w:tcPr>
            <w:tcW w:w="674" w:type="dxa"/>
          </w:tcPr>
          <w:p w14:paraId="735D8C91"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7.</w:t>
            </w:r>
          </w:p>
        </w:tc>
        <w:tc>
          <w:tcPr>
            <w:tcW w:w="2070" w:type="dxa"/>
          </w:tcPr>
          <w:p w14:paraId="66E69288"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Emergency situations</w:t>
            </w:r>
          </w:p>
        </w:tc>
        <w:tc>
          <w:tcPr>
            <w:tcW w:w="3466" w:type="dxa"/>
          </w:tcPr>
          <w:p w14:paraId="36904EFD"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Shall provide real time administrative support system with 24 hours call center, on line information system, etc.</w:t>
            </w:r>
          </w:p>
          <w:p w14:paraId="593302BF" w14:textId="77777777" w:rsidR="00BD6DB2" w:rsidRPr="00632B9C" w:rsidRDefault="00BD6DB2" w:rsidP="00BD6DB2">
            <w:pPr>
              <w:pStyle w:val="Normal2"/>
              <w:ind w:left="0"/>
              <w:rPr>
                <w:rFonts w:ascii="Times New Roman" w:hAnsi="Times New Roman" w:cs="Times New Roman"/>
                <w:sz w:val="24"/>
                <w:szCs w:val="24"/>
              </w:rPr>
            </w:pPr>
          </w:p>
        </w:tc>
        <w:tc>
          <w:tcPr>
            <w:tcW w:w="2610" w:type="dxa"/>
          </w:tcPr>
          <w:p w14:paraId="14FD3421" w14:textId="77777777" w:rsidR="00BD6DB2" w:rsidRPr="00632B9C" w:rsidRDefault="00BD6DB2" w:rsidP="00BD6DB2">
            <w:pPr>
              <w:ind w:left="0"/>
              <w:rPr>
                <w:rFonts w:ascii="Times New Roman" w:hAnsi="Times New Roman" w:cs="Times New Roman"/>
                <w:sz w:val="24"/>
                <w:szCs w:val="24"/>
              </w:rPr>
            </w:pPr>
          </w:p>
        </w:tc>
      </w:tr>
      <w:tr w:rsidR="00BD6DB2" w:rsidRPr="00632B9C" w14:paraId="2140623E" w14:textId="77777777" w:rsidTr="00BD6DB2">
        <w:trPr>
          <w:trHeight w:val="890"/>
        </w:trPr>
        <w:tc>
          <w:tcPr>
            <w:tcW w:w="674" w:type="dxa"/>
          </w:tcPr>
          <w:p w14:paraId="45068E1A"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8.</w:t>
            </w:r>
          </w:p>
        </w:tc>
        <w:tc>
          <w:tcPr>
            <w:tcW w:w="2070" w:type="dxa"/>
          </w:tcPr>
          <w:p w14:paraId="27864E2B"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Congenital disease and it's complication</w:t>
            </w:r>
          </w:p>
        </w:tc>
        <w:tc>
          <w:tcPr>
            <w:tcW w:w="3466" w:type="dxa"/>
          </w:tcPr>
          <w:p w14:paraId="66718F7A"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 xml:space="preserve">Shall provide with an overall limit per year for ASEC staff and their eligible dependents per policy </w:t>
            </w:r>
            <w:r w:rsidRPr="00632B9C">
              <w:rPr>
                <w:rFonts w:ascii="Times New Roman" w:hAnsi="Times New Roman" w:cs="Times New Roman"/>
                <w:b/>
                <w:sz w:val="24"/>
                <w:szCs w:val="24"/>
                <w:u w:val="single"/>
              </w:rPr>
              <w:t xml:space="preserve">at least </w:t>
            </w:r>
            <w:r w:rsidRPr="00632B9C">
              <w:rPr>
                <w:rFonts w:ascii="Times New Roman" w:hAnsi="Times New Roman" w:cs="Times New Roman"/>
                <w:sz w:val="24"/>
                <w:szCs w:val="24"/>
              </w:rPr>
              <w:t>IDR 50,000,000.00.</w:t>
            </w:r>
          </w:p>
          <w:p w14:paraId="2D9A1C94" w14:textId="77777777" w:rsidR="00BD6DB2" w:rsidRPr="00632B9C" w:rsidRDefault="00BD6DB2" w:rsidP="00BD6DB2">
            <w:pPr>
              <w:pStyle w:val="Normal2"/>
              <w:ind w:left="0"/>
              <w:rPr>
                <w:rFonts w:ascii="Times New Roman" w:hAnsi="Times New Roman" w:cs="Times New Roman"/>
                <w:sz w:val="24"/>
                <w:szCs w:val="24"/>
              </w:rPr>
            </w:pPr>
          </w:p>
        </w:tc>
        <w:tc>
          <w:tcPr>
            <w:tcW w:w="2610" w:type="dxa"/>
          </w:tcPr>
          <w:p w14:paraId="0C472AC4" w14:textId="77777777" w:rsidR="00BD6DB2" w:rsidRPr="00632B9C" w:rsidRDefault="00BD6DB2" w:rsidP="00BD6DB2">
            <w:pPr>
              <w:ind w:left="0"/>
              <w:rPr>
                <w:rFonts w:ascii="Times New Roman" w:hAnsi="Times New Roman" w:cs="Times New Roman"/>
                <w:sz w:val="24"/>
                <w:szCs w:val="24"/>
              </w:rPr>
            </w:pPr>
          </w:p>
        </w:tc>
      </w:tr>
      <w:tr w:rsidR="00BD6DB2" w:rsidRPr="00632B9C" w14:paraId="50AE5007" w14:textId="77777777" w:rsidTr="00BD6DB2">
        <w:trPr>
          <w:trHeight w:val="890"/>
        </w:trPr>
        <w:tc>
          <w:tcPr>
            <w:tcW w:w="674" w:type="dxa"/>
          </w:tcPr>
          <w:p w14:paraId="3E05B17A"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lastRenderedPageBreak/>
              <w:t>9.</w:t>
            </w:r>
          </w:p>
        </w:tc>
        <w:tc>
          <w:tcPr>
            <w:tcW w:w="2070" w:type="dxa"/>
          </w:tcPr>
          <w:p w14:paraId="7B765DB3"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Proven experience in servicing international organizations;</w:t>
            </w:r>
          </w:p>
        </w:tc>
        <w:tc>
          <w:tcPr>
            <w:tcW w:w="3466" w:type="dxa"/>
          </w:tcPr>
          <w:p w14:paraId="06F587B4"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Shall provide the name in servicing international organizations.</w:t>
            </w:r>
          </w:p>
        </w:tc>
        <w:tc>
          <w:tcPr>
            <w:tcW w:w="2610" w:type="dxa"/>
          </w:tcPr>
          <w:p w14:paraId="1463B89E" w14:textId="77777777" w:rsidR="00BD6DB2" w:rsidRPr="00632B9C" w:rsidRDefault="00BD6DB2" w:rsidP="00BD6DB2">
            <w:pPr>
              <w:ind w:left="0"/>
              <w:rPr>
                <w:rFonts w:ascii="Times New Roman" w:hAnsi="Times New Roman" w:cs="Times New Roman"/>
                <w:sz w:val="24"/>
                <w:szCs w:val="24"/>
              </w:rPr>
            </w:pPr>
          </w:p>
        </w:tc>
      </w:tr>
      <w:tr w:rsidR="00BD6DB2" w:rsidRPr="00632B9C" w14:paraId="377885D9" w14:textId="77777777" w:rsidTr="00BD6DB2">
        <w:trPr>
          <w:trHeight w:val="890"/>
        </w:trPr>
        <w:tc>
          <w:tcPr>
            <w:tcW w:w="674" w:type="dxa"/>
          </w:tcPr>
          <w:p w14:paraId="4A40F316"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10.</w:t>
            </w:r>
          </w:p>
        </w:tc>
        <w:tc>
          <w:tcPr>
            <w:tcW w:w="2070" w:type="dxa"/>
          </w:tcPr>
          <w:p w14:paraId="38BA64F7"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Personal Accident</w:t>
            </w:r>
          </w:p>
        </w:tc>
        <w:tc>
          <w:tcPr>
            <w:tcW w:w="3466" w:type="dxa"/>
          </w:tcPr>
          <w:p w14:paraId="61C026A1"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 xml:space="preserve">Should be covered </w:t>
            </w:r>
            <w:r w:rsidRPr="00632B9C">
              <w:rPr>
                <w:rFonts w:ascii="Times New Roman" w:hAnsi="Times New Roman" w:cs="Times New Roman"/>
                <w:b/>
                <w:sz w:val="24"/>
                <w:szCs w:val="24"/>
                <w:u w:val="single"/>
              </w:rPr>
              <w:t>minimum</w:t>
            </w:r>
            <w:r w:rsidRPr="00632B9C">
              <w:rPr>
                <w:rFonts w:ascii="Times New Roman" w:hAnsi="Times New Roman" w:cs="Times New Roman"/>
                <w:sz w:val="24"/>
                <w:szCs w:val="24"/>
              </w:rPr>
              <w:t xml:space="preserve"> IDR 50,000,000.00 for ASEC staff and their eligible dependents.</w:t>
            </w:r>
          </w:p>
          <w:p w14:paraId="2396D298" w14:textId="77777777" w:rsidR="00BD6DB2" w:rsidRPr="00632B9C" w:rsidRDefault="00BD6DB2" w:rsidP="00BD6DB2">
            <w:pPr>
              <w:pStyle w:val="Normal2"/>
              <w:ind w:left="0"/>
              <w:rPr>
                <w:rFonts w:ascii="Times New Roman" w:hAnsi="Times New Roman" w:cs="Times New Roman"/>
                <w:sz w:val="24"/>
                <w:szCs w:val="24"/>
              </w:rPr>
            </w:pPr>
          </w:p>
        </w:tc>
        <w:tc>
          <w:tcPr>
            <w:tcW w:w="2610" w:type="dxa"/>
          </w:tcPr>
          <w:p w14:paraId="6C19DE78" w14:textId="77777777" w:rsidR="00BD6DB2" w:rsidRPr="00632B9C" w:rsidRDefault="00BD6DB2" w:rsidP="00BD6DB2">
            <w:pPr>
              <w:ind w:left="0"/>
              <w:rPr>
                <w:rFonts w:ascii="Times New Roman" w:hAnsi="Times New Roman" w:cs="Times New Roman"/>
                <w:sz w:val="24"/>
                <w:szCs w:val="24"/>
              </w:rPr>
            </w:pPr>
          </w:p>
        </w:tc>
      </w:tr>
      <w:tr w:rsidR="00BD6DB2" w:rsidRPr="00632B9C" w14:paraId="23C8A15F" w14:textId="77777777" w:rsidTr="00BD6DB2">
        <w:trPr>
          <w:trHeight w:val="890"/>
        </w:trPr>
        <w:tc>
          <w:tcPr>
            <w:tcW w:w="674" w:type="dxa"/>
          </w:tcPr>
          <w:p w14:paraId="25B3B12C"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11.</w:t>
            </w:r>
          </w:p>
        </w:tc>
        <w:tc>
          <w:tcPr>
            <w:tcW w:w="2070" w:type="dxa"/>
          </w:tcPr>
          <w:p w14:paraId="79A0A891"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Benefit for Funeral/Cremation Expenses</w:t>
            </w:r>
          </w:p>
        </w:tc>
        <w:tc>
          <w:tcPr>
            <w:tcW w:w="3466" w:type="dxa"/>
          </w:tcPr>
          <w:p w14:paraId="236FBCBC"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 xml:space="preserve">Shall be covered </w:t>
            </w:r>
            <w:r w:rsidRPr="00632B9C">
              <w:rPr>
                <w:rFonts w:ascii="Times New Roman" w:hAnsi="Times New Roman" w:cs="Times New Roman"/>
                <w:b/>
                <w:sz w:val="24"/>
                <w:szCs w:val="24"/>
                <w:u w:val="single"/>
              </w:rPr>
              <w:t>minimum</w:t>
            </w:r>
            <w:r w:rsidRPr="00632B9C">
              <w:rPr>
                <w:rFonts w:ascii="Times New Roman" w:hAnsi="Times New Roman" w:cs="Times New Roman"/>
                <w:sz w:val="24"/>
                <w:szCs w:val="24"/>
              </w:rPr>
              <w:t xml:space="preserve"> IDR 25,000,000.00 for ASEC staff and their eligible dependents.</w:t>
            </w:r>
          </w:p>
        </w:tc>
        <w:tc>
          <w:tcPr>
            <w:tcW w:w="2610" w:type="dxa"/>
          </w:tcPr>
          <w:p w14:paraId="10A84E18" w14:textId="77777777" w:rsidR="00BD6DB2" w:rsidRPr="00632B9C" w:rsidRDefault="00BD6DB2" w:rsidP="00BD6DB2">
            <w:pPr>
              <w:ind w:left="0"/>
              <w:rPr>
                <w:rFonts w:ascii="Times New Roman" w:hAnsi="Times New Roman" w:cs="Times New Roman"/>
                <w:sz w:val="24"/>
                <w:szCs w:val="24"/>
              </w:rPr>
            </w:pPr>
          </w:p>
        </w:tc>
      </w:tr>
      <w:tr w:rsidR="00BD6DB2" w:rsidRPr="00632B9C" w14:paraId="14C67B5B" w14:textId="77777777" w:rsidTr="00BD6DB2">
        <w:trPr>
          <w:trHeight w:val="890"/>
        </w:trPr>
        <w:tc>
          <w:tcPr>
            <w:tcW w:w="674" w:type="dxa"/>
          </w:tcPr>
          <w:p w14:paraId="62E38B42" w14:textId="77777777" w:rsidR="00BD6DB2" w:rsidRPr="00632B9C" w:rsidRDefault="00BD6DB2" w:rsidP="00BD6DB2">
            <w:pPr>
              <w:ind w:left="0"/>
              <w:rPr>
                <w:rFonts w:ascii="Times New Roman" w:hAnsi="Times New Roman" w:cs="Times New Roman"/>
                <w:sz w:val="24"/>
                <w:szCs w:val="24"/>
              </w:rPr>
            </w:pPr>
            <w:r w:rsidRPr="00632B9C">
              <w:rPr>
                <w:rFonts w:ascii="Times New Roman" w:hAnsi="Times New Roman" w:cs="Times New Roman"/>
                <w:sz w:val="24"/>
                <w:szCs w:val="24"/>
              </w:rPr>
              <w:t>12.</w:t>
            </w:r>
          </w:p>
        </w:tc>
        <w:tc>
          <w:tcPr>
            <w:tcW w:w="2070" w:type="dxa"/>
          </w:tcPr>
          <w:p w14:paraId="4E624355"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 xml:space="preserve">Benefits Specifications (Room and Board) </w:t>
            </w:r>
          </w:p>
        </w:tc>
        <w:tc>
          <w:tcPr>
            <w:tcW w:w="3466" w:type="dxa"/>
          </w:tcPr>
          <w:p w14:paraId="2ABE0459"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 xml:space="preserve">ASEC Staff and their eligible dependents will be entitled to the hospitalization benefits as per </w:t>
            </w:r>
            <w:r w:rsidRPr="00632B9C">
              <w:rPr>
                <w:rFonts w:ascii="Times New Roman" w:hAnsi="Times New Roman" w:cs="Times New Roman"/>
                <w:b/>
                <w:sz w:val="24"/>
                <w:szCs w:val="24"/>
              </w:rPr>
              <w:t>Item2-Terms of Reference</w:t>
            </w:r>
            <w:r w:rsidRPr="00632B9C">
              <w:rPr>
                <w:rFonts w:ascii="Times New Roman" w:hAnsi="Times New Roman" w:cs="Times New Roman"/>
                <w:sz w:val="24"/>
                <w:szCs w:val="24"/>
              </w:rPr>
              <w:t xml:space="preserve"> (TOR). </w:t>
            </w:r>
          </w:p>
          <w:p w14:paraId="56B99675" w14:textId="77777777" w:rsidR="00BD6DB2" w:rsidRPr="00632B9C" w:rsidRDefault="00BD6DB2" w:rsidP="00BD6DB2">
            <w:pPr>
              <w:pStyle w:val="Normal2"/>
              <w:ind w:left="0"/>
              <w:rPr>
                <w:rFonts w:ascii="Times New Roman" w:hAnsi="Times New Roman" w:cs="Times New Roman"/>
                <w:sz w:val="24"/>
                <w:szCs w:val="24"/>
              </w:rPr>
            </w:pPr>
          </w:p>
          <w:p w14:paraId="28CDF553" w14:textId="77777777" w:rsidR="00BD6DB2" w:rsidRPr="00632B9C" w:rsidRDefault="00BD6DB2" w:rsidP="00BD6DB2">
            <w:pPr>
              <w:pStyle w:val="Normal2"/>
              <w:ind w:left="0"/>
              <w:rPr>
                <w:rFonts w:ascii="Times New Roman" w:hAnsi="Times New Roman" w:cs="Times New Roman"/>
                <w:sz w:val="24"/>
                <w:szCs w:val="24"/>
              </w:rPr>
            </w:pPr>
            <w:r w:rsidRPr="00632B9C">
              <w:rPr>
                <w:rFonts w:ascii="Times New Roman" w:hAnsi="Times New Roman" w:cs="Times New Roman"/>
                <w:sz w:val="24"/>
                <w:szCs w:val="24"/>
              </w:rPr>
              <w:t xml:space="preserve">The TOR outlines the minimum benefits. Any extension of minimum benefits </w:t>
            </w:r>
            <w:proofErr w:type="gramStart"/>
            <w:r w:rsidRPr="00632B9C">
              <w:rPr>
                <w:rFonts w:ascii="Times New Roman" w:hAnsi="Times New Roman" w:cs="Times New Roman"/>
                <w:sz w:val="24"/>
                <w:szCs w:val="24"/>
              </w:rPr>
              <w:t>are</w:t>
            </w:r>
            <w:proofErr w:type="gramEnd"/>
            <w:r w:rsidRPr="00632B9C">
              <w:rPr>
                <w:rFonts w:ascii="Times New Roman" w:hAnsi="Times New Roman" w:cs="Times New Roman"/>
                <w:sz w:val="24"/>
                <w:szCs w:val="24"/>
              </w:rPr>
              <w:t xml:space="preserve"> welcomed given that the costs stay the same. </w:t>
            </w:r>
          </w:p>
        </w:tc>
        <w:tc>
          <w:tcPr>
            <w:tcW w:w="2610" w:type="dxa"/>
          </w:tcPr>
          <w:p w14:paraId="00493D6F" w14:textId="77777777" w:rsidR="00BD6DB2" w:rsidRPr="00632B9C" w:rsidRDefault="00BD6DB2" w:rsidP="00BD6DB2">
            <w:pPr>
              <w:ind w:left="0"/>
              <w:rPr>
                <w:rFonts w:ascii="Times New Roman" w:hAnsi="Times New Roman" w:cs="Times New Roman"/>
                <w:sz w:val="24"/>
                <w:szCs w:val="24"/>
              </w:rPr>
            </w:pPr>
          </w:p>
        </w:tc>
      </w:tr>
    </w:tbl>
    <w:p w14:paraId="1D771619" w14:textId="77777777" w:rsidR="00BD6DB2" w:rsidRPr="00632B9C" w:rsidRDefault="00BD6DB2" w:rsidP="00BD6DB2">
      <w:pPr>
        <w:rPr>
          <w:rFonts w:cs="Times New Roman"/>
          <w:i/>
          <w:sz w:val="24"/>
          <w:szCs w:val="24"/>
        </w:rPr>
      </w:pPr>
      <w:r w:rsidRPr="00632B9C">
        <w:rPr>
          <w:rFonts w:cs="Times New Roman"/>
          <w:i/>
          <w:sz w:val="24"/>
          <w:szCs w:val="24"/>
        </w:rPr>
        <w:t xml:space="preserve">Note: The vendor is required to provide brief provisions at the Vendor’s response column.  </w:t>
      </w:r>
    </w:p>
    <w:p w14:paraId="7C977C39" w14:textId="77777777" w:rsidR="00BD6DB2" w:rsidRPr="00632B9C" w:rsidRDefault="00BD6DB2" w:rsidP="00BD6DB2">
      <w:pPr>
        <w:rPr>
          <w:rFonts w:cs="Times New Roman"/>
          <w:sz w:val="24"/>
          <w:szCs w:val="24"/>
        </w:rPr>
      </w:pPr>
    </w:p>
    <w:p w14:paraId="3BDC87E3" w14:textId="77777777" w:rsidR="00BD6DB2" w:rsidRPr="00F470E5" w:rsidRDefault="00BD6DB2" w:rsidP="00BD6DB2">
      <w:pPr>
        <w:ind w:left="0"/>
        <w:jc w:val="both"/>
        <w:rPr>
          <w:rFonts w:ascii="Arial Narrow" w:hAnsi="Arial Narrow" w:cs="Times New Roman"/>
          <w:i/>
          <w:color w:val="0000FF"/>
          <w:sz w:val="24"/>
          <w:szCs w:val="24"/>
        </w:rPr>
      </w:pPr>
    </w:p>
    <w:p w14:paraId="03C14EC0" w14:textId="77777777" w:rsidR="00BD6DB2" w:rsidRPr="00F470E5" w:rsidRDefault="00BD6DB2" w:rsidP="00BD6DB2">
      <w:pPr>
        <w:ind w:left="0"/>
        <w:jc w:val="both"/>
        <w:rPr>
          <w:rFonts w:ascii="Arial Narrow" w:hAnsi="Arial Narrow" w:cs="Times New Roman"/>
          <w:i/>
          <w:color w:val="0000FF"/>
          <w:sz w:val="24"/>
          <w:szCs w:val="24"/>
        </w:rPr>
      </w:pPr>
    </w:p>
    <w:p w14:paraId="29F6DF69" w14:textId="77777777" w:rsidR="00BD6DB2" w:rsidRPr="00F470E5" w:rsidRDefault="00BD6DB2" w:rsidP="00BD6DB2">
      <w:pPr>
        <w:ind w:left="0"/>
        <w:jc w:val="both"/>
        <w:rPr>
          <w:rFonts w:ascii="Arial Narrow" w:hAnsi="Arial Narrow" w:cs="Times New Roman"/>
          <w:i/>
          <w:color w:val="0000FF"/>
          <w:sz w:val="24"/>
          <w:szCs w:val="24"/>
        </w:rPr>
      </w:pPr>
    </w:p>
    <w:p w14:paraId="7EE599CE" w14:textId="77777777" w:rsidR="00BD6DB2" w:rsidRPr="00F470E5" w:rsidRDefault="00BD6DB2" w:rsidP="00BD6DB2">
      <w:pPr>
        <w:ind w:left="0"/>
        <w:jc w:val="both"/>
        <w:rPr>
          <w:rFonts w:ascii="Arial Narrow" w:hAnsi="Arial Narrow" w:cs="Times New Roman"/>
          <w:i/>
          <w:color w:val="0000FF"/>
          <w:sz w:val="24"/>
          <w:szCs w:val="24"/>
        </w:rPr>
      </w:pPr>
    </w:p>
    <w:p w14:paraId="494A6BCC" w14:textId="5C3B61D5" w:rsidR="00BD6DB2" w:rsidRDefault="00BD6DB2" w:rsidP="00BD6DB2">
      <w:pPr>
        <w:ind w:left="0"/>
        <w:jc w:val="both"/>
        <w:rPr>
          <w:rFonts w:ascii="Arial Narrow" w:hAnsi="Arial Narrow" w:cs="Times New Roman"/>
          <w:i/>
          <w:color w:val="0000FF"/>
          <w:sz w:val="24"/>
          <w:szCs w:val="24"/>
        </w:rPr>
      </w:pPr>
    </w:p>
    <w:p w14:paraId="6D252069" w14:textId="44595BE6" w:rsidR="00F62E8D" w:rsidRDefault="00F62E8D" w:rsidP="00BD6DB2">
      <w:pPr>
        <w:ind w:left="0"/>
        <w:jc w:val="both"/>
        <w:rPr>
          <w:rFonts w:ascii="Arial Narrow" w:hAnsi="Arial Narrow" w:cs="Times New Roman"/>
          <w:i/>
          <w:color w:val="0000FF"/>
          <w:sz w:val="24"/>
          <w:szCs w:val="24"/>
        </w:rPr>
      </w:pPr>
    </w:p>
    <w:p w14:paraId="332754DB" w14:textId="06EF2849" w:rsidR="00F62E8D" w:rsidRDefault="00F62E8D" w:rsidP="00BD6DB2">
      <w:pPr>
        <w:ind w:left="0"/>
        <w:jc w:val="both"/>
        <w:rPr>
          <w:rFonts w:ascii="Arial Narrow" w:hAnsi="Arial Narrow" w:cs="Times New Roman"/>
          <w:i/>
          <w:color w:val="0000FF"/>
          <w:sz w:val="24"/>
          <w:szCs w:val="24"/>
        </w:rPr>
      </w:pPr>
    </w:p>
    <w:p w14:paraId="1FE91A04" w14:textId="4C97C659" w:rsidR="00F62E8D" w:rsidRDefault="00F62E8D" w:rsidP="00BD6DB2">
      <w:pPr>
        <w:ind w:left="0"/>
        <w:jc w:val="both"/>
        <w:rPr>
          <w:rFonts w:ascii="Arial Narrow" w:hAnsi="Arial Narrow" w:cs="Times New Roman"/>
          <w:i/>
          <w:color w:val="0000FF"/>
          <w:sz w:val="24"/>
          <w:szCs w:val="24"/>
        </w:rPr>
      </w:pPr>
    </w:p>
    <w:p w14:paraId="75A11554" w14:textId="3FBC1EEB" w:rsidR="00F62E8D" w:rsidRDefault="00F62E8D" w:rsidP="00BD6DB2">
      <w:pPr>
        <w:ind w:left="0"/>
        <w:jc w:val="both"/>
        <w:rPr>
          <w:rFonts w:ascii="Arial Narrow" w:hAnsi="Arial Narrow" w:cs="Times New Roman"/>
          <w:i/>
          <w:color w:val="0000FF"/>
          <w:sz w:val="24"/>
          <w:szCs w:val="24"/>
        </w:rPr>
      </w:pPr>
    </w:p>
    <w:p w14:paraId="2EFAEA53" w14:textId="6AFC3A88" w:rsidR="00F62E8D" w:rsidRDefault="00F62E8D" w:rsidP="00BD6DB2">
      <w:pPr>
        <w:ind w:left="0"/>
        <w:jc w:val="both"/>
        <w:rPr>
          <w:rFonts w:ascii="Arial Narrow" w:hAnsi="Arial Narrow" w:cs="Times New Roman"/>
          <w:i/>
          <w:color w:val="0000FF"/>
          <w:sz w:val="24"/>
          <w:szCs w:val="24"/>
        </w:rPr>
      </w:pPr>
    </w:p>
    <w:p w14:paraId="695E5F13" w14:textId="64725CDA" w:rsidR="00F62E8D" w:rsidRDefault="00F62E8D" w:rsidP="00BD6DB2">
      <w:pPr>
        <w:ind w:left="0"/>
        <w:jc w:val="both"/>
        <w:rPr>
          <w:rFonts w:ascii="Arial Narrow" w:hAnsi="Arial Narrow" w:cs="Times New Roman"/>
          <w:i/>
          <w:color w:val="0000FF"/>
          <w:sz w:val="24"/>
          <w:szCs w:val="24"/>
        </w:rPr>
      </w:pPr>
    </w:p>
    <w:p w14:paraId="12610831" w14:textId="2F83EFFB" w:rsidR="00F62E8D" w:rsidRDefault="00F62E8D" w:rsidP="00BD6DB2">
      <w:pPr>
        <w:ind w:left="0"/>
        <w:jc w:val="both"/>
        <w:rPr>
          <w:rFonts w:ascii="Arial Narrow" w:hAnsi="Arial Narrow" w:cs="Times New Roman"/>
          <w:i/>
          <w:color w:val="0000FF"/>
          <w:sz w:val="24"/>
          <w:szCs w:val="24"/>
        </w:rPr>
      </w:pPr>
    </w:p>
    <w:p w14:paraId="739A4227" w14:textId="7FE8C76D" w:rsidR="00F62E8D" w:rsidRDefault="00F62E8D" w:rsidP="00BD6DB2">
      <w:pPr>
        <w:ind w:left="0"/>
        <w:jc w:val="both"/>
        <w:rPr>
          <w:rFonts w:ascii="Arial Narrow" w:hAnsi="Arial Narrow" w:cs="Times New Roman"/>
          <w:i/>
          <w:color w:val="0000FF"/>
          <w:sz w:val="24"/>
          <w:szCs w:val="24"/>
        </w:rPr>
      </w:pPr>
    </w:p>
    <w:p w14:paraId="2037AB24" w14:textId="12AD5860" w:rsidR="00F62E8D" w:rsidRDefault="00F62E8D" w:rsidP="00BD6DB2">
      <w:pPr>
        <w:ind w:left="0"/>
        <w:jc w:val="both"/>
        <w:rPr>
          <w:rFonts w:ascii="Arial Narrow" w:hAnsi="Arial Narrow" w:cs="Times New Roman"/>
          <w:i/>
          <w:color w:val="0000FF"/>
          <w:sz w:val="24"/>
          <w:szCs w:val="24"/>
        </w:rPr>
      </w:pPr>
    </w:p>
    <w:p w14:paraId="1F241B9E" w14:textId="47442D7A" w:rsidR="00F62E8D" w:rsidRDefault="00F62E8D" w:rsidP="00BD6DB2">
      <w:pPr>
        <w:ind w:left="0"/>
        <w:jc w:val="both"/>
        <w:rPr>
          <w:rFonts w:ascii="Arial Narrow" w:hAnsi="Arial Narrow" w:cs="Times New Roman"/>
          <w:i/>
          <w:color w:val="0000FF"/>
          <w:sz w:val="24"/>
          <w:szCs w:val="24"/>
        </w:rPr>
      </w:pPr>
    </w:p>
    <w:p w14:paraId="1D917A30" w14:textId="7109473F" w:rsidR="00F62E8D" w:rsidRDefault="00F62E8D" w:rsidP="00BD6DB2">
      <w:pPr>
        <w:ind w:left="0"/>
        <w:jc w:val="both"/>
        <w:rPr>
          <w:rFonts w:ascii="Arial Narrow" w:hAnsi="Arial Narrow" w:cs="Times New Roman"/>
          <w:i/>
          <w:color w:val="0000FF"/>
          <w:sz w:val="24"/>
          <w:szCs w:val="24"/>
        </w:rPr>
      </w:pPr>
    </w:p>
    <w:p w14:paraId="0BFF247D" w14:textId="562798C4" w:rsidR="00F62E8D" w:rsidRDefault="00F62E8D" w:rsidP="00BD6DB2">
      <w:pPr>
        <w:ind w:left="0"/>
        <w:jc w:val="both"/>
        <w:rPr>
          <w:rFonts w:ascii="Arial Narrow" w:hAnsi="Arial Narrow" w:cs="Times New Roman"/>
          <w:i/>
          <w:color w:val="0000FF"/>
          <w:sz w:val="24"/>
          <w:szCs w:val="24"/>
        </w:rPr>
      </w:pPr>
    </w:p>
    <w:p w14:paraId="481C6A60" w14:textId="2DB0B6E9" w:rsidR="00F62E8D" w:rsidRDefault="00F62E8D" w:rsidP="00BD6DB2">
      <w:pPr>
        <w:ind w:left="0"/>
        <w:jc w:val="both"/>
        <w:rPr>
          <w:rFonts w:ascii="Arial Narrow" w:hAnsi="Arial Narrow" w:cs="Times New Roman"/>
          <w:i/>
          <w:color w:val="0000FF"/>
          <w:sz w:val="24"/>
          <w:szCs w:val="24"/>
        </w:rPr>
      </w:pPr>
    </w:p>
    <w:p w14:paraId="6F65C3D6" w14:textId="2E16D59D" w:rsidR="006A39DE" w:rsidRDefault="006A39DE" w:rsidP="00BD6DB2">
      <w:pPr>
        <w:ind w:left="0"/>
        <w:jc w:val="both"/>
        <w:rPr>
          <w:rFonts w:ascii="Arial Narrow" w:hAnsi="Arial Narrow" w:cs="Times New Roman"/>
          <w:i/>
          <w:color w:val="0000FF"/>
          <w:sz w:val="24"/>
          <w:szCs w:val="24"/>
        </w:rPr>
      </w:pPr>
    </w:p>
    <w:p w14:paraId="3D0DBF07" w14:textId="536644F6" w:rsidR="006A39DE" w:rsidRDefault="006A39DE" w:rsidP="00BD6DB2">
      <w:pPr>
        <w:ind w:left="0"/>
        <w:jc w:val="both"/>
        <w:rPr>
          <w:rFonts w:ascii="Arial Narrow" w:hAnsi="Arial Narrow" w:cs="Times New Roman"/>
          <w:i/>
          <w:color w:val="0000FF"/>
          <w:sz w:val="24"/>
          <w:szCs w:val="24"/>
        </w:rPr>
      </w:pPr>
    </w:p>
    <w:p w14:paraId="15706DE8" w14:textId="15351D46" w:rsidR="006A39DE" w:rsidRDefault="006A39DE" w:rsidP="00BD6DB2">
      <w:pPr>
        <w:ind w:left="0"/>
        <w:jc w:val="both"/>
        <w:rPr>
          <w:rFonts w:ascii="Arial Narrow" w:hAnsi="Arial Narrow" w:cs="Times New Roman"/>
          <w:i/>
          <w:color w:val="0000FF"/>
          <w:sz w:val="24"/>
          <w:szCs w:val="24"/>
        </w:rPr>
      </w:pPr>
    </w:p>
    <w:p w14:paraId="31B0BE8D" w14:textId="648B02EF" w:rsidR="006A39DE" w:rsidRDefault="006A39DE" w:rsidP="00BD6DB2">
      <w:pPr>
        <w:ind w:left="0"/>
        <w:jc w:val="both"/>
        <w:rPr>
          <w:rFonts w:ascii="Arial Narrow" w:hAnsi="Arial Narrow" w:cs="Times New Roman"/>
          <w:i/>
          <w:color w:val="0000FF"/>
          <w:sz w:val="24"/>
          <w:szCs w:val="24"/>
        </w:rPr>
      </w:pPr>
    </w:p>
    <w:p w14:paraId="43FC7140" w14:textId="77777777" w:rsidR="006A39DE" w:rsidRDefault="006A39DE" w:rsidP="00BD6DB2">
      <w:pPr>
        <w:ind w:left="0"/>
        <w:jc w:val="both"/>
        <w:rPr>
          <w:rFonts w:ascii="Arial Narrow" w:hAnsi="Arial Narrow" w:cs="Times New Roman"/>
          <w:i/>
          <w:color w:val="0000FF"/>
          <w:sz w:val="24"/>
          <w:szCs w:val="24"/>
        </w:rPr>
      </w:pPr>
    </w:p>
    <w:p w14:paraId="2B589D3E" w14:textId="019526C6" w:rsidR="00F62E8D" w:rsidRDefault="00F62E8D" w:rsidP="00BD6DB2">
      <w:pPr>
        <w:ind w:left="0"/>
        <w:jc w:val="both"/>
        <w:rPr>
          <w:rFonts w:ascii="Arial Narrow" w:hAnsi="Arial Narrow" w:cs="Times New Roman"/>
          <w:i/>
          <w:color w:val="0000FF"/>
          <w:sz w:val="24"/>
          <w:szCs w:val="24"/>
        </w:rPr>
      </w:pPr>
    </w:p>
    <w:p w14:paraId="51FD25D6" w14:textId="07122191" w:rsidR="00F62E8D" w:rsidRDefault="00F62E8D" w:rsidP="00BD6DB2">
      <w:pPr>
        <w:ind w:left="0"/>
        <w:jc w:val="both"/>
        <w:rPr>
          <w:rFonts w:ascii="Arial Narrow" w:hAnsi="Arial Narrow" w:cs="Times New Roman"/>
          <w:i/>
          <w:color w:val="0000FF"/>
          <w:sz w:val="24"/>
          <w:szCs w:val="24"/>
        </w:rPr>
      </w:pPr>
    </w:p>
    <w:p w14:paraId="4C904CED" w14:textId="77777777" w:rsidR="001F62F0" w:rsidRPr="00F470E5" w:rsidRDefault="001F62F0" w:rsidP="001F62F0">
      <w:pPr>
        <w:tabs>
          <w:tab w:val="clear" w:pos="851"/>
          <w:tab w:val="left" w:pos="0"/>
        </w:tabs>
        <w:ind w:left="0"/>
        <w:jc w:val="center"/>
        <w:rPr>
          <w:rFonts w:ascii="Arial Narrow" w:hAnsi="Arial Narrow" w:cs="Times New Roman"/>
          <w:b/>
          <w:sz w:val="24"/>
          <w:szCs w:val="24"/>
        </w:rPr>
      </w:pPr>
      <w:r w:rsidRPr="00F470E5">
        <w:rPr>
          <w:rFonts w:ascii="Arial Narrow" w:hAnsi="Arial Narrow" w:cs="Times New Roman"/>
          <w:b/>
          <w:sz w:val="24"/>
          <w:szCs w:val="24"/>
        </w:rPr>
        <w:lastRenderedPageBreak/>
        <w:t>Appendix 3</w:t>
      </w:r>
    </w:p>
    <w:p w14:paraId="56E3F118" w14:textId="77777777" w:rsidR="001F62F0" w:rsidRPr="00F470E5" w:rsidRDefault="001F62F0" w:rsidP="001F62F0">
      <w:pPr>
        <w:tabs>
          <w:tab w:val="clear" w:pos="851"/>
          <w:tab w:val="left" w:pos="0"/>
        </w:tabs>
        <w:ind w:left="0"/>
        <w:jc w:val="center"/>
        <w:rPr>
          <w:rFonts w:ascii="Arial Narrow" w:hAnsi="Arial Narrow" w:cs="Times New Roman"/>
          <w:b/>
          <w:sz w:val="24"/>
          <w:szCs w:val="24"/>
        </w:rPr>
      </w:pPr>
      <w:r w:rsidRPr="00F470E5">
        <w:rPr>
          <w:rFonts w:ascii="Arial Narrow" w:hAnsi="Arial Narrow" w:cs="Times New Roman"/>
          <w:b/>
          <w:sz w:val="24"/>
          <w:szCs w:val="24"/>
        </w:rPr>
        <w:t>Checklist for the Completeness of Documents Submitted</w:t>
      </w:r>
    </w:p>
    <w:p w14:paraId="01A50D20" w14:textId="77777777" w:rsidR="001F62F0" w:rsidRDefault="001F62F0" w:rsidP="001F62F0">
      <w:pPr>
        <w:tabs>
          <w:tab w:val="clear" w:pos="851"/>
          <w:tab w:val="left" w:pos="0"/>
        </w:tabs>
        <w:ind w:left="0"/>
        <w:jc w:val="center"/>
        <w:rPr>
          <w:rFonts w:ascii="Arial Narrow" w:hAnsi="Arial Narrow" w:cs="Times New Roman"/>
          <w:bCs/>
          <w:i/>
          <w:iCs/>
          <w:sz w:val="24"/>
          <w:szCs w:val="24"/>
        </w:rPr>
      </w:pPr>
      <w:r>
        <w:rPr>
          <w:rFonts w:ascii="Arial Narrow" w:hAnsi="Arial Narrow" w:cs="Times New Roman"/>
          <w:bCs/>
          <w:i/>
          <w:iCs/>
          <w:sz w:val="24"/>
          <w:szCs w:val="24"/>
        </w:rPr>
        <w:t>To be submitted in the Technical Proposal</w:t>
      </w:r>
    </w:p>
    <w:p w14:paraId="33F52B37" w14:textId="77777777" w:rsidR="001F62F0" w:rsidRPr="00E332EE" w:rsidRDefault="001F62F0" w:rsidP="001F62F0">
      <w:pPr>
        <w:tabs>
          <w:tab w:val="clear" w:pos="851"/>
          <w:tab w:val="left" w:pos="0"/>
        </w:tabs>
        <w:ind w:left="0"/>
        <w:jc w:val="center"/>
        <w:rPr>
          <w:rFonts w:ascii="Arial Narrow" w:hAnsi="Arial Narrow" w:cs="Times New Roman"/>
          <w:bCs/>
          <w:i/>
          <w:iCs/>
          <w:sz w:val="24"/>
          <w:szCs w:val="24"/>
        </w:rPr>
      </w:pPr>
    </w:p>
    <w:p w14:paraId="5F87A55C" w14:textId="77777777" w:rsidR="001F62F0" w:rsidRPr="00F470E5" w:rsidRDefault="001F62F0" w:rsidP="001F62F0">
      <w:pPr>
        <w:tabs>
          <w:tab w:val="clear" w:pos="851"/>
          <w:tab w:val="left" w:pos="0"/>
        </w:tabs>
        <w:ind w:left="0"/>
        <w:rPr>
          <w:rFonts w:ascii="Arial Narrow" w:hAnsi="Arial Narrow" w:cs="Times New Roman"/>
          <w:sz w:val="24"/>
          <w:szCs w:val="24"/>
        </w:rPr>
      </w:pPr>
      <w:r w:rsidRPr="00F470E5">
        <w:rPr>
          <w:rFonts w:ascii="Arial Narrow" w:hAnsi="Arial Narrow" w:cs="Times New Roman"/>
          <w:sz w:val="24"/>
          <w:szCs w:val="24"/>
        </w:rPr>
        <w:t>The checklist must be used to ensure that you have provided all documentations for the tender. The checklist must be signed and included in both envelopes of your proposals.</w:t>
      </w:r>
    </w:p>
    <w:p w14:paraId="71DFB198" w14:textId="77777777" w:rsidR="001F62F0" w:rsidRPr="00F470E5" w:rsidRDefault="001F62F0" w:rsidP="001F62F0">
      <w:pPr>
        <w:tabs>
          <w:tab w:val="clear" w:pos="851"/>
          <w:tab w:val="left" w:pos="0"/>
        </w:tabs>
        <w:ind w:left="0"/>
        <w:rPr>
          <w:rFonts w:ascii="Arial Narrow" w:hAnsi="Arial Narrow" w:cs="Times New Roman"/>
          <w:sz w:val="24"/>
          <w:szCs w:val="24"/>
        </w:rPr>
      </w:pPr>
    </w:p>
    <w:p w14:paraId="2DACFD6B" w14:textId="77777777" w:rsidR="001F62F0" w:rsidRPr="00F470E5" w:rsidRDefault="001F62F0" w:rsidP="001F62F0">
      <w:pPr>
        <w:numPr>
          <w:ilvl w:val="0"/>
          <w:numId w:val="2"/>
        </w:numPr>
        <w:tabs>
          <w:tab w:val="clear" w:pos="851"/>
          <w:tab w:val="clear" w:pos="1701"/>
          <w:tab w:val="left" w:pos="0"/>
          <w:tab w:val="left" w:pos="810"/>
        </w:tabs>
        <w:rPr>
          <w:rFonts w:ascii="Arial Narrow" w:hAnsi="Arial Narrow" w:cs="Times New Roman"/>
          <w:b/>
          <w:sz w:val="24"/>
          <w:szCs w:val="24"/>
        </w:rPr>
      </w:pPr>
      <w:r w:rsidRPr="00F470E5">
        <w:rPr>
          <w:rFonts w:ascii="Arial Narrow" w:hAnsi="Arial Narrow" w:cs="Times New Roman"/>
          <w:b/>
          <w:sz w:val="24"/>
          <w:szCs w:val="24"/>
        </w:rPr>
        <w:t>General Requirements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6241"/>
        <w:gridCol w:w="1694"/>
      </w:tblGrid>
      <w:tr w:rsidR="001F62F0" w:rsidRPr="00F470E5" w14:paraId="7E772896" w14:textId="77777777" w:rsidTr="00864BBB">
        <w:tc>
          <w:tcPr>
            <w:tcW w:w="588" w:type="dxa"/>
            <w:tcBorders>
              <w:top w:val="single" w:sz="4" w:space="0" w:color="auto"/>
              <w:left w:val="single" w:sz="4" w:space="0" w:color="auto"/>
              <w:bottom w:val="single" w:sz="4" w:space="0" w:color="auto"/>
              <w:right w:val="single" w:sz="4" w:space="0" w:color="auto"/>
            </w:tcBorders>
            <w:hideMark/>
          </w:tcPr>
          <w:p w14:paraId="6082CC9C" w14:textId="77777777" w:rsidR="001F62F0" w:rsidRPr="00F470E5" w:rsidRDefault="001F62F0" w:rsidP="00864BBB">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No.</w:t>
            </w:r>
          </w:p>
        </w:tc>
        <w:tc>
          <w:tcPr>
            <w:tcW w:w="6241" w:type="dxa"/>
            <w:tcBorders>
              <w:top w:val="single" w:sz="4" w:space="0" w:color="auto"/>
              <w:left w:val="single" w:sz="4" w:space="0" w:color="auto"/>
              <w:bottom w:val="single" w:sz="4" w:space="0" w:color="auto"/>
              <w:right w:val="single" w:sz="4" w:space="0" w:color="auto"/>
            </w:tcBorders>
            <w:hideMark/>
          </w:tcPr>
          <w:p w14:paraId="14F0553D" w14:textId="77777777" w:rsidR="001F62F0" w:rsidRPr="00F470E5" w:rsidRDefault="001F62F0" w:rsidP="00864BBB">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Description</w:t>
            </w:r>
          </w:p>
        </w:tc>
        <w:tc>
          <w:tcPr>
            <w:tcW w:w="1694" w:type="dxa"/>
            <w:tcBorders>
              <w:top w:val="single" w:sz="4" w:space="0" w:color="auto"/>
              <w:left w:val="single" w:sz="4" w:space="0" w:color="auto"/>
              <w:bottom w:val="single" w:sz="4" w:space="0" w:color="auto"/>
              <w:right w:val="single" w:sz="4" w:space="0" w:color="auto"/>
            </w:tcBorders>
            <w:hideMark/>
          </w:tcPr>
          <w:p w14:paraId="6302D375" w14:textId="77777777" w:rsidR="001F62F0" w:rsidRPr="00F470E5" w:rsidRDefault="001F62F0" w:rsidP="00864BBB">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Checklist</w:t>
            </w:r>
          </w:p>
        </w:tc>
      </w:tr>
      <w:tr w:rsidR="001F62F0" w:rsidRPr="00F470E5" w14:paraId="158A924E" w14:textId="77777777" w:rsidTr="00864BBB">
        <w:tc>
          <w:tcPr>
            <w:tcW w:w="588" w:type="dxa"/>
            <w:tcBorders>
              <w:top w:val="single" w:sz="4" w:space="0" w:color="auto"/>
              <w:left w:val="single" w:sz="4" w:space="0" w:color="auto"/>
              <w:bottom w:val="single" w:sz="4" w:space="0" w:color="auto"/>
              <w:right w:val="single" w:sz="4" w:space="0" w:color="auto"/>
            </w:tcBorders>
          </w:tcPr>
          <w:p w14:paraId="3C5CF0B6"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1</w:t>
            </w:r>
          </w:p>
        </w:tc>
        <w:tc>
          <w:tcPr>
            <w:tcW w:w="6241" w:type="dxa"/>
            <w:tcBorders>
              <w:top w:val="single" w:sz="4" w:space="0" w:color="auto"/>
              <w:left w:val="single" w:sz="4" w:space="0" w:color="auto"/>
              <w:bottom w:val="single" w:sz="4" w:space="0" w:color="auto"/>
              <w:right w:val="single" w:sz="4" w:space="0" w:color="auto"/>
            </w:tcBorders>
            <w:hideMark/>
          </w:tcPr>
          <w:p w14:paraId="548B5773"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Proposals shall be prepared in English</w:t>
            </w:r>
          </w:p>
        </w:tc>
        <w:tc>
          <w:tcPr>
            <w:tcW w:w="1694" w:type="dxa"/>
            <w:tcBorders>
              <w:top w:val="single" w:sz="4" w:space="0" w:color="auto"/>
              <w:left w:val="single" w:sz="4" w:space="0" w:color="auto"/>
              <w:bottom w:val="single" w:sz="4" w:space="0" w:color="auto"/>
              <w:right w:val="single" w:sz="4" w:space="0" w:color="auto"/>
            </w:tcBorders>
          </w:tcPr>
          <w:p w14:paraId="00A6AEBF"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1801832F" w14:textId="77777777" w:rsidTr="00864BBB">
        <w:tc>
          <w:tcPr>
            <w:tcW w:w="588" w:type="dxa"/>
            <w:tcBorders>
              <w:top w:val="single" w:sz="4" w:space="0" w:color="auto"/>
              <w:left w:val="single" w:sz="4" w:space="0" w:color="auto"/>
              <w:bottom w:val="single" w:sz="4" w:space="0" w:color="auto"/>
              <w:right w:val="single" w:sz="4" w:space="0" w:color="auto"/>
            </w:tcBorders>
          </w:tcPr>
          <w:p w14:paraId="001B87AB"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2</w:t>
            </w:r>
          </w:p>
        </w:tc>
        <w:tc>
          <w:tcPr>
            <w:tcW w:w="6241" w:type="dxa"/>
            <w:tcBorders>
              <w:top w:val="single" w:sz="4" w:space="0" w:color="auto"/>
              <w:left w:val="single" w:sz="4" w:space="0" w:color="auto"/>
              <w:bottom w:val="single" w:sz="4" w:space="0" w:color="auto"/>
              <w:right w:val="single" w:sz="4" w:space="0" w:color="auto"/>
            </w:tcBorders>
            <w:hideMark/>
          </w:tcPr>
          <w:p w14:paraId="3B30551E"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Proposals are submitted in two different envelopes</w:t>
            </w:r>
            <w:r>
              <w:rPr>
                <w:rFonts w:ascii="Arial Narrow" w:eastAsia="Calibri" w:hAnsi="Arial Narrow" w:cs="Times New Roman"/>
                <w:sz w:val="24"/>
                <w:szCs w:val="24"/>
              </w:rPr>
              <w:t xml:space="preserve"> (hardcopy)</w:t>
            </w:r>
          </w:p>
        </w:tc>
        <w:tc>
          <w:tcPr>
            <w:tcW w:w="1694" w:type="dxa"/>
            <w:tcBorders>
              <w:top w:val="single" w:sz="4" w:space="0" w:color="auto"/>
              <w:left w:val="single" w:sz="4" w:space="0" w:color="auto"/>
              <w:bottom w:val="single" w:sz="4" w:space="0" w:color="auto"/>
              <w:right w:val="single" w:sz="4" w:space="0" w:color="auto"/>
            </w:tcBorders>
          </w:tcPr>
          <w:p w14:paraId="483E459D"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69968ADF" w14:textId="77777777" w:rsidTr="00864BBB">
        <w:tc>
          <w:tcPr>
            <w:tcW w:w="588" w:type="dxa"/>
            <w:tcBorders>
              <w:top w:val="single" w:sz="4" w:space="0" w:color="auto"/>
              <w:left w:val="single" w:sz="4" w:space="0" w:color="auto"/>
              <w:bottom w:val="single" w:sz="4" w:space="0" w:color="auto"/>
              <w:right w:val="single" w:sz="4" w:space="0" w:color="auto"/>
            </w:tcBorders>
          </w:tcPr>
          <w:p w14:paraId="0D12722D"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3</w:t>
            </w:r>
          </w:p>
        </w:tc>
        <w:tc>
          <w:tcPr>
            <w:tcW w:w="6241" w:type="dxa"/>
            <w:tcBorders>
              <w:top w:val="single" w:sz="4" w:space="0" w:color="auto"/>
              <w:left w:val="single" w:sz="4" w:space="0" w:color="auto"/>
              <w:bottom w:val="single" w:sz="4" w:space="0" w:color="auto"/>
              <w:right w:val="single" w:sz="4" w:space="0" w:color="auto"/>
            </w:tcBorders>
            <w:hideMark/>
          </w:tcPr>
          <w:p w14:paraId="17B2E27F"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The envelope must be sealed and labeled accordingly</w:t>
            </w:r>
            <w:r>
              <w:rPr>
                <w:rFonts w:ascii="Arial Narrow" w:eastAsia="Calibri" w:hAnsi="Arial Narrow" w:cs="Times New Roman"/>
                <w:sz w:val="24"/>
                <w:szCs w:val="24"/>
              </w:rPr>
              <w:t xml:space="preserve"> (hardcopy)</w:t>
            </w:r>
            <w:r w:rsidRPr="00F470E5">
              <w:rPr>
                <w:rFonts w:ascii="Arial Narrow" w:eastAsia="Calibri" w:hAnsi="Arial Narrow" w:cs="Times New Roman"/>
                <w:sz w:val="24"/>
                <w:szCs w:val="24"/>
              </w:rPr>
              <w:t>:</w:t>
            </w:r>
            <w:r>
              <w:rPr>
                <w:rFonts w:ascii="Arial Narrow" w:eastAsia="Calibri" w:hAnsi="Arial Narrow" w:cs="Times New Roman"/>
                <w:sz w:val="24"/>
                <w:szCs w:val="24"/>
              </w:rPr>
              <w:t xml:space="preserve"> </w:t>
            </w:r>
          </w:p>
          <w:p w14:paraId="44A7D3D0" w14:textId="77777777" w:rsidR="001F62F0" w:rsidRPr="00F470E5" w:rsidRDefault="001F62F0" w:rsidP="00864BBB">
            <w:pPr>
              <w:numPr>
                <w:ilvl w:val="0"/>
                <w:numId w:val="3"/>
              </w:numPr>
              <w:tabs>
                <w:tab w:val="clear" w:pos="851"/>
                <w:tab w:val="clear" w:pos="1701"/>
                <w:tab w:val="left" w:pos="0"/>
                <w:tab w:val="left" w:pos="310"/>
              </w:tabs>
              <w:ind w:left="720"/>
              <w:rPr>
                <w:rFonts w:ascii="Arial Narrow" w:eastAsia="Calibri" w:hAnsi="Arial Narrow" w:cs="Times New Roman"/>
                <w:sz w:val="24"/>
                <w:szCs w:val="24"/>
              </w:rPr>
            </w:pPr>
            <w:r w:rsidRPr="00F470E5">
              <w:rPr>
                <w:rFonts w:ascii="Arial Narrow" w:eastAsia="Calibri" w:hAnsi="Arial Narrow" w:cs="Times New Roman"/>
                <w:sz w:val="24"/>
                <w:szCs w:val="24"/>
              </w:rPr>
              <w:t>Technical Proposal</w:t>
            </w:r>
          </w:p>
          <w:p w14:paraId="7575BCCF" w14:textId="77777777" w:rsidR="001F62F0" w:rsidRPr="00F470E5" w:rsidRDefault="001F62F0" w:rsidP="00864BBB">
            <w:pPr>
              <w:numPr>
                <w:ilvl w:val="0"/>
                <w:numId w:val="3"/>
              </w:numPr>
              <w:tabs>
                <w:tab w:val="clear" w:pos="851"/>
                <w:tab w:val="clear" w:pos="1701"/>
                <w:tab w:val="left" w:pos="0"/>
                <w:tab w:val="left" w:pos="310"/>
              </w:tabs>
              <w:ind w:left="720"/>
              <w:rPr>
                <w:rFonts w:ascii="Arial Narrow" w:eastAsia="Calibri" w:hAnsi="Arial Narrow" w:cs="Times New Roman"/>
                <w:sz w:val="24"/>
                <w:szCs w:val="24"/>
              </w:rPr>
            </w:pPr>
            <w:r w:rsidRPr="00F470E5">
              <w:rPr>
                <w:rFonts w:ascii="Arial Narrow" w:eastAsia="Calibri" w:hAnsi="Arial Narrow" w:cs="Times New Roman"/>
                <w:sz w:val="24"/>
                <w:szCs w:val="24"/>
              </w:rPr>
              <w:t>Financial Proposal</w:t>
            </w:r>
          </w:p>
        </w:tc>
        <w:tc>
          <w:tcPr>
            <w:tcW w:w="1694" w:type="dxa"/>
            <w:tcBorders>
              <w:top w:val="single" w:sz="4" w:space="0" w:color="auto"/>
              <w:left w:val="single" w:sz="4" w:space="0" w:color="auto"/>
              <w:bottom w:val="single" w:sz="4" w:space="0" w:color="auto"/>
              <w:right w:val="single" w:sz="4" w:space="0" w:color="auto"/>
            </w:tcBorders>
          </w:tcPr>
          <w:p w14:paraId="40D940C5"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3748C780" w14:textId="77777777" w:rsidTr="00864BBB">
        <w:trPr>
          <w:trHeight w:val="63"/>
        </w:trPr>
        <w:tc>
          <w:tcPr>
            <w:tcW w:w="588" w:type="dxa"/>
            <w:tcBorders>
              <w:top w:val="single" w:sz="4" w:space="0" w:color="auto"/>
              <w:left w:val="single" w:sz="4" w:space="0" w:color="auto"/>
              <w:bottom w:val="single" w:sz="4" w:space="0" w:color="auto"/>
              <w:right w:val="single" w:sz="4" w:space="0" w:color="auto"/>
            </w:tcBorders>
          </w:tcPr>
          <w:p w14:paraId="4F5A8DE3"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4</w:t>
            </w:r>
          </w:p>
        </w:tc>
        <w:tc>
          <w:tcPr>
            <w:tcW w:w="6241" w:type="dxa"/>
            <w:tcBorders>
              <w:top w:val="single" w:sz="4" w:space="0" w:color="auto"/>
              <w:left w:val="single" w:sz="4" w:space="0" w:color="auto"/>
              <w:bottom w:val="single" w:sz="4" w:space="0" w:color="auto"/>
              <w:right w:val="single" w:sz="4" w:space="0" w:color="auto"/>
            </w:tcBorders>
            <w:hideMark/>
          </w:tcPr>
          <w:p w14:paraId="6002277D"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Company Name and Title of the tender shall be put on each envelopes</w:t>
            </w:r>
            <w:r>
              <w:rPr>
                <w:rFonts w:ascii="Arial Narrow" w:eastAsia="Calibri" w:hAnsi="Arial Narrow" w:cs="Times New Roman"/>
                <w:sz w:val="24"/>
                <w:szCs w:val="24"/>
              </w:rPr>
              <w:t xml:space="preserve"> (hardcopy)</w:t>
            </w:r>
          </w:p>
        </w:tc>
        <w:tc>
          <w:tcPr>
            <w:tcW w:w="1694" w:type="dxa"/>
            <w:tcBorders>
              <w:top w:val="single" w:sz="4" w:space="0" w:color="auto"/>
              <w:left w:val="single" w:sz="4" w:space="0" w:color="auto"/>
              <w:bottom w:val="single" w:sz="4" w:space="0" w:color="auto"/>
              <w:right w:val="single" w:sz="4" w:space="0" w:color="auto"/>
            </w:tcBorders>
          </w:tcPr>
          <w:p w14:paraId="4DB1C113"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bl>
    <w:p w14:paraId="7E1A4BEB" w14:textId="77777777" w:rsidR="001F62F0" w:rsidRPr="00F470E5" w:rsidRDefault="001F62F0" w:rsidP="001F62F0">
      <w:pPr>
        <w:tabs>
          <w:tab w:val="clear" w:pos="851"/>
          <w:tab w:val="left" w:pos="0"/>
        </w:tabs>
        <w:ind w:left="360"/>
        <w:rPr>
          <w:rFonts w:ascii="Arial Narrow" w:hAnsi="Arial Narrow" w:cs="Times New Roman"/>
          <w:sz w:val="24"/>
          <w:szCs w:val="24"/>
        </w:rPr>
      </w:pPr>
      <w:proofErr w:type="spellStart"/>
      <w:r>
        <w:rPr>
          <w:rFonts w:ascii="Arial Narrow" w:hAnsi="Arial Narrow" w:cs="Times New Roman"/>
          <w:sz w:val="24"/>
          <w:szCs w:val="24"/>
        </w:rPr>
        <w:t>Repe</w:t>
      </w:r>
      <w:proofErr w:type="spellEnd"/>
    </w:p>
    <w:p w14:paraId="51DF6F14" w14:textId="77777777" w:rsidR="001F62F0" w:rsidRPr="00F470E5" w:rsidRDefault="001F62F0" w:rsidP="001F62F0">
      <w:pPr>
        <w:tabs>
          <w:tab w:val="clear" w:pos="851"/>
          <w:tab w:val="left" w:pos="0"/>
        </w:tabs>
        <w:ind w:left="360"/>
        <w:rPr>
          <w:rFonts w:ascii="Arial Narrow" w:hAnsi="Arial Narrow" w:cs="Times New Roman"/>
          <w:b/>
          <w:sz w:val="24"/>
          <w:szCs w:val="24"/>
        </w:rPr>
      </w:pPr>
    </w:p>
    <w:p w14:paraId="03B54416" w14:textId="77777777" w:rsidR="001F62F0" w:rsidRPr="00F470E5" w:rsidRDefault="001F62F0" w:rsidP="001F62F0">
      <w:pPr>
        <w:numPr>
          <w:ilvl w:val="0"/>
          <w:numId w:val="2"/>
        </w:numPr>
        <w:tabs>
          <w:tab w:val="clear" w:pos="851"/>
          <w:tab w:val="clear" w:pos="1701"/>
          <w:tab w:val="left" w:pos="0"/>
          <w:tab w:val="left" w:pos="810"/>
        </w:tabs>
        <w:rPr>
          <w:rFonts w:ascii="Arial Narrow" w:hAnsi="Arial Narrow" w:cs="Times New Roman"/>
          <w:b/>
          <w:sz w:val="24"/>
          <w:szCs w:val="24"/>
        </w:rPr>
      </w:pPr>
      <w:r w:rsidRPr="00F470E5">
        <w:rPr>
          <w:rFonts w:ascii="Arial Narrow" w:hAnsi="Arial Narrow" w:cs="Times New Roman"/>
          <w:b/>
          <w:sz w:val="24"/>
          <w:szCs w:val="24"/>
        </w:rPr>
        <w:t>Technical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6243"/>
        <w:gridCol w:w="1692"/>
      </w:tblGrid>
      <w:tr w:rsidR="001F62F0" w:rsidRPr="00F470E5" w14:paraId="6DE963D1" w14:textId="77777777" w:rsidTr="00864BBB">
        <w:tc>
          <w:tcPr>
            <w:tcW w:w="588" w:type="dxa"/>
            <w:tcBorders>
              <w:top w:val="single" w:sz="4" w:space="0" w:color="auto"/>
              <w:left w:val="single" w:sz="4" w:space="0" w:color="auto"/>
              <w:bottom w:val="single" w:sz="4" w:space="0" w:color="auto"/>
              <w:right w:val="single" w:sz="4" w:space="0" w:color="auto"/>
            </w:tcBorders>
            <w:hideMark/>
          </w:tcPr>
          <w:p w14:paraId="5C01B018" w14:textId="77777777" w:rsidR="001F62F0" w:rsidRPr="00F470E5" w:rsidRDefault="001F62F0" w:rsidP="00864BBB">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No.</w:t>
            </w:r>
          </w:p>
        </w:tc>
        <w:tc>
          <w:tcPr>
            <w:tcW w:w="6243" w:type="dxa"/>
            <w:tcBorders>
              <w:top w:val="single" w:sz="4" w:space="0" w:color="auto"/>
              <w:left w:val="single" w:sz="4" w:space="0" w:color="auto"/>
              <w:bottom w:val="single" w:sz="4" w:space="0" w:color="auto"/>
              <w:right w:val="single" w:sz="4" w:space="0" w:color="auto"/>
            </w:tcBorders>
            <w:hideMark/>
          </w:tcPr>
          <w:p w14:paraId="47CD7A16" w14:textId="77777777" w:rsidR="001F62F0" w:rsidRPr="00F470E5" w:rsidRDefault="001F62F0" w:rsidP="00864BBB">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Description</w:t>
            </w:r>
          </w:p>
        </w:tc>
        <w:tc>
          <w:tcPr>
            <w:tcW w:w="1692" w:type="dxa"/>
            <w:tcBorders>
              <w:top w:val="single" w:sz="4" w:space="0" w:color="auto"/>
              <w:left w:val="single" w:sz="4" w:space="0" w:color="auto"/>
              <w:bottom w:val="single" w:sz="4" w:space="0" w:color="auto"/>
              <w:right w:val="single" w:sz="4" w:space="0" w:color="auto"/>
            </w:tcBorders>
            <w:hideMark/>
          </w:tcPr>
          <w:p w14:paraId="30D17104" w14:textId="77777777" w:rsidR="001F62F0" w:rsidRPr="00F470E5" w:rsidRDefault="001F62F0" w:rsidP="00864BBB">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Checklist</w:t>
            </w:r>
          </w:p>
        </w:tc>
      </w:tr>
      <w:tr w:rsidR="001F62F0" w:rsidRPr="00F470E5" w14:paraId="0B415C7F" w14:textId="77777777" w:rsidTr="00864BBB">
        <w:tc>
          <w:tcPr>
            <w:tcW w:w="588" w:type="dxa"/>
            <w:tcBorders>
              <w:top w:val="single" w:sz="4" w:space="0" w:color="auto"/>
              <w:left w:val="single" w:sz="4" w:space="0" w:color="auto"/>
              <w:bottom w:val="single" w:sz="4" w:space="0" w:color="auto"/>
              <w:right w:val="single" w:sz="4" w:space="0" w:color="auto"/>
            </w:tcBorders>
          </w:tcPr>
          <w:p w14:paraId="2DA74010"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1</w:t>
            </w:r>
          </w:p>
        </w:tc>
        <w:tc>
          <w:tcPr>
            <w:tcW w:w="6243" w:type="dxa"/>
            <w:tcBorders>
              <w:top w:val="single" w:sz="4" w:space="0" w:color="auto"/>
              <w:left w:val="single" w:sz="4" w:space="0" w:color="auto"/>
              <w:bottom w:val="single" w:sz="4" w:space="0" w:color="auto"/>
              <w:right w:val="single" w:sz="4" w:space="0" w:color="auto"/>
            </w:tcBorders>
            <w:hideMark/>
          </w:tcPr>
          <w:p w14:paraId="04517876"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Technical Specifications of the service refer to the proposal</w:t>
            </w:r>
          </w:p>
        </w:tc>
        <w:tc>
          <w:tcPr>
            <w:tcW w:w="1692" w:type="dxa"/>
            <w:tcBorders>
              <w:top w:val="single" w:sz="4" w:space="0" w:color="auto"/>
              <w:left w:val="single" w:sz="4" w:space="0" w:color="auto"/>
              <w:bottom w:val="single" w:sz="4" w:space="0" w:color="auto"/>
              <w:right w:val="single" w:sz="4" w:space="0" w:color="auto"/>
            </w:tcBorders>
          </w:tcPr>
          <w:p w14:paraId="448707C1"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0D7B20BB" w14:textId="77777777" w:rsidTr="00864BBB">
        <w:tc>
          <w:tcPr>
            <w:tcW w:w="588" w:type="dxa"/>
            <w:tcBorders>
              <w:top w:val="single" w:sz="4" w:space="0" w:color="auto"/>
              <w:left w:val="single" w:sz="4" w:space="0" w:color="auto"/>
              <w:bottom w:val="single" w:sz="4" w:space="0" w:color="auto"/>
              <w:right w:val="single" w:sz="4" w:space="0" w:color="auto"/>
            </w:tcBorders>
          </w:tcPr>
          <w:p w14:paraId="65861E65"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2</w:t>
            </w:r>
          </w:p>
        </w:tc>
        <w:tc>
          <w:tcPr>
            <w:tcW w:w="6243" w:type="dxa"/>
            <w:tcBorders>
              <w:top w:val="single" w:sz="4" w:space="0" w:color="auto"/>
              <w:left w:val="single" w:sz="4" w:space="0" w:color="auto"/>
              <w:bottom w:val="single" w:sz="4" w:space="0" w:color="auto"/>
              <w:right w:val="single" w:sz="4" w:space="0" w:color="auto"/>
            </w:tcBorders>
            <w:hideMark/>
          </w:tcPr>
          <w:p w14:paraId="6548F39D"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 xml:space="preserve">All required information have been addressed accordingly as per the checklist </w:t>
            </w:r>
          </w:p>
        </w:tc>
        <w:tc>
          <w:tcPr>
            <w:tcW w:w="1692" w:type="dxa"/>
            <w:tcBorders>
              <w:top w:val="single" w:sz="4" w:space="0" w:color="auto"/>
              <w:left w:val="single" w:sz="4" w:space="0" w:color="auto"/>
              <w:bottom w:val="single" w:sz="4" w:space="0" w:color="auto"/>
              <w:right w:val="single" w:sz="4" w:space="0" w:color="auto"/>
            </w:tcBorders>
          </w:tcPr>
          <w:p w14:paraId="3AB6AF98"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7722CABD" w14:textId="77777777" w:rsidTr="00864BBB">
        <w:tc>
          <w:tcPr>
            <w:tcW w:w="588" w:type="dxa"/>
            <w:tcBorders>
              <w:top w:val="single" w:sz="4" w:space="0" w:color="auto"/>
              <w:left w:val="single" w:sz="4" w:space="0" w:color="auto"/>
              <w:bottom w:val="single" w:sz="4" w:space="0" w:color="auto"/>
              <w:right w:val="single" w:sz="4" w:space="0" w:color="auto"/>
            </w:tcBorders>
          </w:tcPr>
          <w:p w14:paraId="47A3567D"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3</w:t>
            </w:r>
          </w:p>
        </w:tc>
        <w:tc>
          <w:tcPr>
            <w:tcW w:w="6243" w:type="dxa"/>
            <w:tcBorders>
              <w:top w:val="single" w:sz="4" w:space="0" w:color="auto"/>
              <w:left w:val="single" w:sz="4" w:space="0" w:color="auto"/>
              <w:bottom w:val="single" w:sz="4" w:space="0" w:color="auto"/>
              <w:right w:val="single" w:sz="4" w:space="0" w:color="auto"/>
            </w:tcBorders>
            <w:hideMark/>
          </w:tcPr>
          <w:p w14:paraId="6039C7DC"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Period of Insurance</w:t>
            </w:r>
          </w:p>
        </w:tc>
        <w:tc>
          <w:tcPr>
            <w:tcW w:w="1692" w:type="dxa"/>
            <w:tcBorders>
              <w:top w:val="single" w:sz="4" w:space="0" w:color="auto"/>
              <w:left w:val="single" w:sz="4" w:space="0" w:color="auto"/>
              <w:bottom w:val="single" w:sz="4" w:space="0" w:color="auto"/>
              <w:right w:val="single" w:sz="4" w:space="0" w:color="auto"/>
            </w:tcBorders>
          </w:tcPr>
          <w:p w14:paraId="23B52395"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390A9205" w14:textId="77777777" w:rsidTr="00864BBB">
        <w:tc>
          <w:tcPr>
            <w:tcW w:w="588" w:type="dxa"/>
            <w:tcBorders>
              <w:top w:val="single" w:sz="4" w:space="0" w:color="auto"/>
              <w:left w:val="single" w:sz="4" w:space="0" w:color="auto"/>
              <w:bottom w:val="single" w:sz="4" w:space="0" w:color="auto"/>
              <w:right w:val="single" w:sz="4" w:space="0" w:color="auto"/>
            </w:tcBorders>
          </w:tcPr>
          <w:p w14:paraId="0CC8BD08"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4</w:t>
            </w:r>
          </w:p>
        </w:tc>
        <w:tc>
          <w:tcPr>
            <w:tcW w:w="6243" w:type="dxa"/>
            <w:tcBorders>
              <w:top w:val="single" w:sz="4" w:space="0" w:color="auto"/>
              <w:left w:val="single" w:sz="4" w:space="0" w:color="auto"/>
              <w:bottom w:val="single" w:sz="4" w:space="0" w:color="auto"/>
              <w:right w:val="single" w:sz="4" w:space="0" w:color="auto"/>
            </w:tcBorders>
            <w:hideMark/>
          </w:tcPr>
          <w:p w14:paraId="0C08A5DD"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One original signed copy (for hardcopy submission)</w:t>
            </w:r>
          </w:p>
        </w:tc>
        <w:tc>
          <w:tcPr>
            <w:tcW w:w="1692" w:type="dxa"/>
            <w:tcBorders>
              <w:top w:val="single" w:sz="4" w:space="0" w:color="auto"/>
              <w:left w:val="single" w:sz="4" w:space="0" w:color="auto"/>
              <w:bottom w:val="single" w:sz="4" w:space="0" w:color="auto"/>
              <w:right w:val="single" w:sz="4" w:space="0" w:color="auto"/>
            </w:tcBorders>
          </w:tcPr>
          <w:p w14:paraId="42CFCD7A"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1F63D74E" w14:textId="77777777" w:rsidTr="00864BBB">
        <w:tc>
          <w:tcPr>
            <w:tcW w:w="588" w:type="dxa"/>
            <w:tcBorders>
              <w:top w:val="single" w:sz="4" w:space="0" w:color="auto"/>
              <w:left w:val="single" w:sz="4" w:space="0" w:color="auto"/>
              <w:bottom w:val="single" w:sz="4" w:space="0" w:color="auto"/>
              <w:right w:val="single" w:sz="4" w:space="0" w:color="auto"/>
            </w:tcBorders>
          </w:tcPr>
          <w:p w14:paraId="65909558"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5</w:t>
            </w:r>
          </w:p>
        </w:tc>
        <w:tc>
          <w:tcPr>
            <w:tcW w:w="6243" w:type="dxa"/>
            <w:tcBorders>
              <w:top w:val="single" w:sz="4" w:space="0" w:color="auto"/>
              <w:left w:val="single" w:sz="4" w:space="0" w:color="auto"/>
              <w:bottom w:val="single" w:sz="4" w:space="0" w:color="auto"/>
              <w:right w:val="single" w:sz="4" w:space="0" w:color="auto"/>
            </w:tcBorders>
            <w:hideMark/>
          </w:tcPr>
          <w:p w14:paraId="76BE2E67"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One copy of Technical Proposal duplicate (for hardcopy submission)</w:t>
            </w:r>
          </w:p>
        </w:tc>
        <w:tc>
          <w:tcPr>
            <w:tcW w:w="1692" w:type="dxa"/>
            <w:tcBorders>
              <w:top w:val="single" w:sz="4" w:space="0" w:color="auto"/>
              <w:left w:val="single" w:sz="4" w:space="0" w:color="auto"/>
              <w:bottom w:val="single" w:sz="4" w:space="0" w:color="auto"/>
              <w:right w:val="single" w:sz="4" w:space="0" w:color="auto"/>
            </w:tcBorders>
          </w:tcPr>
          <w:p w14:paraId="790712A9"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7F9D5AE0" w14:textId="77777777" w:rsidTr="00864BBB">
        <w:tc>
          <w:tcPr>
            <w:tcW w:w="588" w:type="dxa"/>
            <w:tcBorders>
              <w:top w:val="single" w:sz="4" w:space="0" w:color="auto"/>
              <w:left w:val="single" w:sz="4" w:space="0" w:color="auto"/>
              <w:bottom w:val="single" w:sz="4" w:space="0" w:color="auto"/>
              <w:right w:val="single" w:sz="4" w:space="0" w:color="auto"/>
            </w:tcBorders>
          </w:tcPr>
          <w:p w14:paraId="54479331"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6</w:t>
            </w:r>
          </w:p>
        </w:tc>
        <w:tc>
          <w:tcPr>
            <w:tcW w:w="6243" w:type="dxa"/>
            <w:tcBorders>
              <w:top w:val="single" w:sz="4" w:space="0" w:color="auto"/>
              <w:left w:val="single" w:sz="4" w:space="0" w:color="auto"/>
              <w:bottom w:val="single" w:sz="4" w:space="0" w:color="auto"/>
              <w:right w:val="single" w:sz="4" w:space="0" w:color="auto"/>
            </w:tcBorders>
          </w:tcPr>
          <w:p w14:paraId="58E6A00E"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Customer Reference</w:t>
            </w:r>
          </w:p>
          <w:p w14:paraId="22973073"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Customer testimonials on the similar project</w:t>
            </w:r>
          </w:p>
        </w:tc>
        <w:tc>
          <w:tcPr>
            <w:tcW w:w="1692" w:type="dxa"/>
            <w:tcBorders>
              <w:top w:val="single" w:sz="4" w:space="0" w:color="auto"/>
              <w:left w:val="single" w:sz="4" w:space="0" w:color="auto"/>
              <w:bottom w:val="single" w:sz="4" w:space="0" w:color="auto"/>
              <w:right w:val="single" w:sz="4" w:space="0" w:color="auto"/>
            </w:tcBorders>
          </w:tcPr>
          <w:p w14:paraId="1D2A6CD1"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47920207" w14:textId="77777777" w:rsidTr="00864BBB">
        <w:tc>
          <w:tcPr>
            <w:tcW w:w="588" w:type="dxa"/>
            <w:tcBorders>
              <w:top w:val="single" w:sz="4" w:space="0" w:color="auto"/>
              <w:left w:val="single" w:sz="4" w:space="0" w:color="auto"/>
              <w:bottom w:val="single" w:sz="4" w:space="0" w:color="auto"/>
              <w:right w:val="single" w:sz="4" w:space="0" w:color="auto"/>
            </w:tcBorders>
          </w:tcPr>
          <w:p w14:paraId="52B4321E"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7</w:t>
            </w:r>
          </w:p>
        </w:tc>
        <w:tc>
          <w:tcPr>
            <w:tcW w:w="6243" w:type="dxa"/>
            <w:tcBorders>
              <w:top w:val="single" w:sz="4" w:space="0" w:color="auto"/>
              <w:left w:val="single" w:sz="4" w:space="0" w:color="auto"/>
              <w:bottom w:val="single" w:sz="4" w:space="0" w:color="auto"/>
              <w:right w:val="single" w:sz="4" w:space="0" w:color="auto"/>
            </w:tcBorders>
          </w:tcPr>
          <w:p w14:paraId="65F394B8"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Company profile</w:t>
            </w:r>
          </w:p>
        </w:tc>
        <w:tc>
          <w:tcPr>
            <w:tcW w:w="1692" w:type="dxa"/>
            <w:tcBorders>
              <w:top w:val="single" w:sz="4" w:space="0" w:color="auto"/>
              <w:left w:val="single" w:sz="4" w:space="0" w:color="auto"/>
              <w:bottom w:val="single" w:sz="4" w:space="0" w:color="auto"/>
              <w:right w:val="single" w:sz="4" w:space="0" w:color="auto"/>
            </w:tcBorders>
          </w:tcPr>
          <w:p w14:paraId="4C9D3F4B"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712CB576" w14:textId="77777777" w:rsidTr="00864BBB">
        <w:tc>
          <w:tcPr>
            <w:tcW w:w="588" w:type="dxa"/>
            <w:tcBorders>
              <w:top w:val="single" w:sz="4" w:space="0" w:color="auto"/>
              <w:left w:val="single" w:sz="4" w:space="0" w:color="auto"/>
              <w:bottom w:val="single" w:sz="4" w:space="0" w:color="auto"/>
              <w:right w:val="single" w:sz="4" w:space="0" w:color="auto"/>
            </w:tcBorders>
          </w:tcPr>
          <w:p w14:paraId="4764A1F5"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8</w:t>
            </w:r>
          </w:p>
        </w:tc>
        <w:tc>
          <w:tcPr>
            <w:tcW w:w="6243" w:type="dxa"/>
            <w:tcBorders>
              <w:top w:val="single" w:sz="4" w:space="0" w:color="auto"/>
              <w:left w:val="single" w:sz="4" w:space="0" w:color="auto"/>
              <w:bottom w:val="single" w:sz="4" w:space="0" w:color="auto"/>
              <w:right w:val="single" w:sz="4" w:space="0" w:color="auto"/>
            </w:tcBorders>
          </w:tcPr>
          <w:p w14:paraId="7AA5FE8E"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Copy of Company Legal Documents. i.e.</w:t>
            </w:r>
          </w:p>
          <w:p w14:paraId="4D238386" w14:textId="77777777" w:rsidR="001F62F0" w:rsidRPr="00F470E5" w:rsidRDefault="001F62F0" w:rsidP="001F62F0">
            <w:pPr>
              <w:pStyle w:val="ListParagraph"/>
              <w:numPr>
                <w:ilvl w:val="0"/>
                <w:numId w:val="21"/>
              </w:numPr>
              <w:tabs>
                <w:tab w:val="left" w:pos="0"/>
              </w:tabs>
              <w:rPr>
                <w:rFonts w:ascii="Arial Narrow" w:hAnsi="Arial Narrow"/>
                <w:sz w:val="24"/>
                <w:szCs w:val="24"/>
              </w:rPr>
            </w:pPr>
            <w:r w:rsidRPr="00F470E5">
              <w:rPr>
                <w:rFonts w:ascii="Arial Narrow" w:hAnsi="Arial Narrow"/>
                <w:sz w:val="24"/>
                <w:szCs w:val="24"/>
              </w:rPr>
              <w:t>Business Name Registration</w:t>
            </w:r>
          </w:p>
          <w:p w14:paraId="667981EC" w14:textId="77777777" w:rsidR="001F62F0" w:rsidRPr="00F470E5" w:rsidRDefault="001F62F0" w:rsidP="001F62F0">
            <w:pPr>
              <w:pStyle w:val="ListParagraph"/>
              <w:numPr>
                <w:ilvl w:val="0"/>
                <w:numId w:val="21"/>
              </w:numPr>
              <w:tabs>
                <w:tab w:val="left" w:pos="0"/>
              </w:tabs>
              <w:rPr>
                <w:rFonts w:ascii="Arial Narrow" w:hAnsi="Arial Narrow"/>
                <w:sz w:val="24"/>
                <w:szCs w:val="24"/>
              </w:rPr>
            </w:pPr>
            <w:r w:rsidRPr="00F470E5">
              <w:rPr>
                <w:rFonts w:ascii="Arial Narrow" w:hAnsi="Arial Narrow"/>
                <w:sz w:val="24"/>
                <w:szCs w:val="24"/>
              </w:rPr>
              <w:t>Valid Business Permit</w:t>
            </w:r>
          </w:p>
          <w:p w14:paraId="7ECA90C1" w14:textId="77777777" w:rsidR="001F62F0" w:rsidRDefault="001F62F0" w:rsidP="001F62F0">
            <w:pPr>
              <w:pStyle w:val="ListParagraph"/>
              <w:numPr>
                <w:ilvl w:val="0"/>
                <w:numId w:val="21"/>
              </w:numPr>
              <w:tabs>
                <w:tab w:val="left" w:pos="0"/>
              </w:tabs>
              <w:rPr>
                <w:rFonts w:ascii="Arial Narrow" w:hAnsi="Arial Narrow"/>
                <w:sz w:val="24"/>
                <w:szCs w:val="24"/>
              </w:rPr>
            </w:pPr>
            <w:r w:rsidRPr="00F470E5">
              <w:rPr>
                <w:rFonts w:ascii="Arial Narrow" w:hAnsi="Arial Narrow"/>
                <w:sz w:val="24"/>
                <w:szCs w:val="24"/>
              </w:rPr>
              <w:t>Tax Identification Number</w:t>
            </w:r>
          </w:p>
          <w:p w14:paraId="5E7A1732" w14:textId="348C2688" w:rsidR="00265084" w:rsidRPr="00F470E5" w:rsidRDefault="00265084" w:rsidP="001F62F0">
            <w:pPr>
              <w:pStyle w:val="ListParagraph"/>
              <w:numPr>
                <w:ilvl w:val="0"/>
                <w:numId w:val="21"/>
              </w:numPr>
              <w:tabs>
                <w:tab w:val="left" w:pos="0"/>
              </w:tabs>
              <w:rPr>
                <w:rFonts w:ascii="Arial Narrow" w:hAnsi="Arial Narrow"/>
                <w:sz w:val="24"/>
                <w:szCs w:val="24"/>
              </w:rPr>
            </w:pPr>
            <w:r>
              <w:rPr>
                <w:rFonts w:ascii="Arial Narrow" w:hAnsi="Arial Narrow"/>
                <w:sz w:val="24"/>
                <w:szCs w:val="24"/>
              </w:rPr>
              <w:t>Authority of Signatory</w:t>
            </w:r>
          </w:p>
        </w:tc>
        <w:tc>
          <w:tcPr>
            <w:tcW w:w="1692" w:type="dxa"/>
            <w:tcBorders>
              <w:top w:val="single" w:sz="4" w:space="0" w:color="auto"/>
              <w:left w:val="single" w:sz="4" w:space="0" w:color="auto"/>
              <w:bottom w:val="single" w:sz="4" w:space="0" w:color="auto"/>
              <w:right w:val="single" w:sz="4" w:space="0" w:color="auto"/>
            </w:tcBorders>
          </w:tcPr>
          <w:p w14:paraId="0CD8B88D"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2CF22A0D" w14:textId="77777777" w:rsidTr="00864BBB">
        <w:tc>
          <w:tcPr>
            <w:tcW w:w="588" w:type="dxa"/>
            <w:tcBorders>
              <w:top w:val="single" w:sz="4" w:space="0" w:color="auto"/>
              <w:left w:val="single" w:sz="4" w:space="0" w:color="auto"/>
              <w:bottom w:val="single" w:sz="4" w:space="0" w:color="auto"/>
              <w:right w:val="single" w:sz="4" w:space="0" w:color="auto"/>
            </w:tcBorders>
          </w:tcPr>
          <w:p w14:paraId="5B3A7191"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9</w:t>
            </w:r>
          </w:p>
        </w:tc>
        <w:tc>
          <w:tcPr>
            <w:tcW w:w="6243" w:type="dxa"/>
            <w:tcBorders>
              <w:top w:val="single" w:sz="4" w:space="0" w:color="auto"/>
              <w:left w:val="single" w:sz="4" w:space="0" w:color="auto"/>
              <w:bottom w:val="single" w:sz="4" w:space="0" w:color="auto"/>
              <w:right w:val="single" w:sz="4" w:space="0" w:color="auto"/>
            </w:tcBorders>
          </w:tcPr>
          <w:p w14:paraId="6C23B1B2"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Latest audited financial statement</w:t>
            </w:r>
          </w:p>
        </w:tc>
        <w:tc>
          <w:tcPr>
            <w:tcW w:w="1692" w:type="dxa"/>
            <w:tcBorders>
              <w:top w:val="single" w:sz="4" w:space="0" w:color="auto"/>
              <w:left w:val="single" w:sz="4" w:space="0" w:color="auto"/>
              <w:bottom w:val="single" w:sz="4" w:space="0" w:color="auto"/>
              <w:right w:val="single" w:sz="4" w:space="0" w:color="auto"/>
            </w:tcBorders>
          </w:tcPr>
          <w:p w14:paraId="3064FAB1"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bl>
    <w:p w14:paraId="6143EEB7" w14:textId="77777777" w:rsidR="001F62F0" w:rsidRPr="00F470E5" w:rsidRDefault="001F62F0" w:rsidP="001F62F0">
      <w:pPr>
        <w:tabs>
          <w:tab w:val="clear" w:pos="851"/>
          <w:tab w:val="left" w:pos="0"/>
        </w:tabs>
        <w:ind w:left="360"/>
        <w:rPr>
          <w:rFonts w:ascii="Arial Narrow" w:hAnsi="Arial Narrow" w:cs="Times New Roman"/>
          <w:sz w:val="24"/>
          <w:szCs w:val="24"/>
        </w:rPr>
      </w:pPr>
    </w:p>
    <w:p w14:paraId="0629D2F4" w14:textId="77777777" w:rsidR="001F62F0" w:rsidRPr="00F470E5" w:rsidRDefault="001F62F0" w:rsidP="001F62F0">
      <w:pPr>
        <w:tabs>
          <w:tab w:val="clear" w:pos="851"/>
          <w:tab w:val="left" w:pos="0"/>
        </w:tabs>
        <w:ind w:left="0"/>
        <w:rPr>
          <w:rFonts w:ascii="Arial Narrow" w:hAnsi="Arial Narrow" w:cs="Times New Roman"/>
          <w:sz w:val="24"/>
          <w:szCs w:val="24"/>
        </w:rPr>
      </w:pPr>
    </w:p>
    <w:p w14:paraId="0D8E8068" w14:textId="77777777" w:rsidR="001F62F0" w:rsidRPr="00F470E5" w:rsidRDefault="001F62F0" w:rsidP="001F62F0">
      <w:pPr>
        <w:numPr>
          <w:ilvl w:val="0"/>
          <w:numId w:val="2"/>
        </w:numPr>
        <w:tabs>
          <w:tab w:val="clear" w:pos="851"/>
          <w:tab w:val="clear" w:pos="1701"/>
          <w:tab w:val="left" w:pos="0"/>
          <w:tab w:val="left" w:pos="810"/>
        </w:tabs>
        <w:rPr>
          <w:rFonts w:ascii="Arial Narrow" w:hAnsi="Arial Narrow" w:cs="Times New Roman"/>
          <w:b/>
          <w:sz w:val="24"/>
          <w:szCs w:val="24"/>
        </w:rPr>
      </w:pPr>
      <w:r w:rsidRPr="00F470E5">
        <w:rPr>
          <w:rFonts w:ascii="Arial Narrow" w:hAnsi="Arial Narrow" w:cs="Times New Roman"/>
          <w:b/>
          <w:sz w:val="24"/>
          <w:szCs w:val="24"/>
        </w:rPr>
        <w:t>Financial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6358"/>
        <w:gridCol w:w="1710"/>
      </w:tblGrid>
      <w:tr w:rsidR="001F62F0" w:rsidRPr="00F470E5" w14:paraId="72AA72A9" w14:textId="77777777" w:rsidTr="00864BBB">
        <w:tc>
          <w:tcPr>
            <w:tcW w:w="590" w:type="dxa"/>
            <w:tcBorders>
              <w:top w:val="single" w:sz="4" w:space="0" w:color="auto"/>
              <w:left w:val="single" w:sz="4" w:space="0" w:color="auto"/>
              <w:bottom w:val="single" w:sz="4" w:space="0" w:color="auto"/>
              <w:right w:val="single" w:sz="4" w:space="0" w:color="auto"/>
            </w:tcBorders>
            <w:hideMark/>
          </w:tcPr>
          <w:p w14:paraId="2EE0DE3D" w14:textId="77777777" w:rsidR="001F62F0" w:rsidRPr="00F470E5" w:rsidRDefault="001F62F0" w:rsidP="00864BBB">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No.</w:t>
            </w:r>
          </w:p>
        </w:tc>
        <w:tc>
          <w:tcPr>
            <w:tcW w:w="6358" w:type="dxa"/>
            <w:tcBorders>
              <w:top w:val="single" w:sz="4" w:space="0" w:color="auto"/>
              <w:left w:val="single" w:sz="4" w:space="0" w:color="auto"/>
              <w:bottom w:val="single" w:sz="4" w:space="0" w:color="auto"/>
              <w:right w:val="single" w:sz="4" w:space="0" w:color="auto"/>
            </w:tcBorders>
            <w:hideMark/>
          </w:tcPr>
          <w:p w14:paraId="03BA9671" w14:textId="77777777" w:rsidR="001F62F0" w:rsidRPr="00F470E5" w:rsidRDefault="001F62F0" w:rsidP="00864BBB">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Description</w:t>
            </w:r>
          </w:p>
        </w:tc>
        <w:tc>
          <w:tcPr>
            <w:tcW w:w="1710" w:type="dxa"/>
            <w:tcBorders>
              <w:top w:val="single" w:sz="4" w:space="0" w:color="auto"/>
              <w:left w:val="single" w:sz="4" w:space="0" w:color="auto"/>
              <w:bottom w:val="single" w:sz="4" w:space="0" w:color="auto"/>
              <w:right w:val="single" w:sz="4" w:space="0" w:color="auto"/>
            </w:tcBorders>
            <w:hideMark/>
          </w:tcPr>
          <w:p w14:paraId="282A1D15" w14:textId="77777777" w:rsidR="001F62F0" w:rsidRPr="00F470E5" w:rsidRDefault="001F62F0" w:rsidP="00864BBB">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Checklist</w:t>
            </w:r>
          </w:p>
        </w:tc>
      </w:tr>
      <w:tr w:rsidR="001F62F0" w:rsidRPr="00F470E5" w14:paraId="4AE79A2E" w14:textId="77777777" w:rsidTr="00864BBB">
        <w:tc>
          <w:tcPr>
            <w:tcW w:w="590" w:type="dxa"/>
            <w:tcBorders>
              <w:top w:val="single" w:sz="4" w:space="0" w:color="auto"/>
              <w:left w:val="single" w:sz="4" w:space="0" w:color="auto"/>
              <w:bottom w:val="single" w:sz="4" w:space="0" w:color="auto"/>
              <w:right w:val="single" w:sz="4" w:space="0" w:color="auto"/>
            </w:tcBorders>
          </w:tcPr>
          <w:p w14:paraId="0FFDBAE7"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1</w:t>
            </w:r>
          </w:p>
        </w:tc>
        <w:tc>
          <w:tcPr>
            <w:tcW w:w="6358" w:type="dxa"/>
            <w:tcBorders>
              <w:top w:val="single" w:sz="4" w:space="0" w:color="auto"/>
              <w:left w:val="single" w:sz="4" w:space="0" w:color="auto"/>
              <w:bottom w:val="single" w:sz="4" w:space="0" w:color="auto"/>
              <w:right w:val="single" w:sz="4" w:space="0" w:color="auto"/>
            </w:tcBorders>
            <w:hideMark/>
          </w:tcPr>
          <w:p w14:paraId="13F7ECFD"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Offering is formulated in English</w:t>
            </w:r>
          </w:p>
        </w:tc>
        <w:tc>
          <w:tcPr>
            <w:tcW w:w="1710" w:type="dxa"/>
            <w:tcBorders>
              <w:top w:val="single" w:sz="4" w:space="0" w:color="auto"/>
              <w:left w:val="single" w:sz="4" w:space="0" w:color="auto"/>
              <w:bottom w:val="single" w:sz="4" w:space="0" w:color="auto"/>
              <w:right w:val="single" w:sz="4" w:space="0" w:color="auto"/>
            </w:tcBorders>
          </w:tcPr>
          <w:p w14:paraId="294B5AD0"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1C5DE512" w14:textId="77777777" w:rsidTr="00864BBB">
        <w:tc>
          <w:tcPr>
            <w:tcW w:w="590" w:type="dxa"/>
            <w:tcBorders>
              <w:top w:val="single" w:sz="4" w:space="0" w:color="auto"/>
              <w:left w:val="single" w:sz="4" w:space="0" w:color="auto"/>
              <w:bottom w:val="single" w:sz="4" w:space="0" w:color="auto"/>
              <w:right w:val="single" w:sz="4" w:space="0" w:color="auto"/>
            </w:tcBorders>
          </w:tcPr>
          <w:p w14:paraId="3212AE87"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2</w:t>
            </w:r>
          </w:p>
        </w:tc>
        <w:tc>
          <w:tcPr>
            <w:tcW w:w="6358" w:type="dxa"/>
            <w:tcBorders>
              <w:top w:val="single" w:sz="4" w:space="0" w:color="auto"/>
              <w:left w:val="single" w:sz="4" w:space="0" w:color="auto"/>
              <w:bottom w:val="single" w:sz="4" w:space="0" w:color="auto"/>
              <w:right w:val="single" w:sz="4" w:space="0" w:color="auto"/>
            </w:tcBorders>
            <w:hideMark/>
          </w:tcPr>
          <w:p w14:paraId="11BE4664" w14:textId="77777777" w:rsidR="001F62F0"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Bid amount</w:t>
            </w:r>
          </w:p>
          <w:p w14:paraId="4B9F1988" w14:textId="77777777" w:rsidR="001F62F0" w:rsidRDefault="001F62F0" w:rsidP="00864BBB">
            <w:pPr>
              <w:tabs>
                <w:tab w:val="clear" w:pos="851"/>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LRS in IDR</w:t>
            </w:r>
          </w:p>
          <w:p w14:paraId="31A360E1"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ORS in USD</w:t>
            </w:r>
          </w:p>
        </w:tc>
        <w:tc>
          <w:tcPr>
            <w:tcW w:w="1710" w:type="dxa"/>
            <w:tcBorders>
              <w:top w:val="single" w:sz="4" w:space="0" w:color="auto"/>
              <w:left w:val="single" w:sz="4" w:space="0" w:color="auto"/>
              <w:bottom w:val="single" w:sz="4" w:space="0" w:color="auto"/>
              <w:right w:val="single" w:sz="4" w:space="0" w:color="auto"/>
            </w:tcBorders>
          </w:tcPr>
          <w:p w14:paraId="63C875D9"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56B2B0B0" w14:textId="77777777" w:rsidTr="00864BBB">
        <w:tc>
          <w:tcPr>
            <w:tcW w:w="590" w:type="dxa"/>
            <w:tcBorders>
              <w:top w:val="single" w:sz="4" w:space="0" w:color="auto"/>
              <w:left w:val="single" w:sz="4" w:space="0" w:color="auto"/>
              <w:bottom w:val="single" w:sz="4" w:space="0" w:color="auto"/>
              <w:right w:val="single" w:sz="4" w:space="0" w:color="auto"/>
            </w:tcBorders>
          </w:tcPr>
          <w:p w14:paraId="592991D8" w14:textId="77777777" w:rsidR="001F62F0" w:rsidRPr="00F470E5" w:rsidRDefault="001F62F0" w:rsidP="00864BBB">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3</w:t>
            </w:r>
          </w:p>
        </w:tc>
        <w:tc>
          <w:tcPr>
            <w:tcW w:w="6358" w:type="dxa"/>
            <w:tcBorders>
              <w:top w:val="single" w:sz="4" w:space="0" w:color="auto"/>
              <w:left w:val="single" w:sz="4" w:space="0" w:color="auto"/>
              <w:bottom w:val="single" w:sz="4" w:space="0" w:color="auto"/>
              <w:right w:val="single" w:sz="4" w:space="0" w:color="auto"/>
            </w:tcBorders>
            <w:hideMark/>
          </w:tcPr>
          <w:p w14:paraId="2ACCEF0D"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Payment schedule</w:t>
            </w:r>
          </w:p>
        </w:tc>
        <w:tc>
          <w:tcPr>
            <w:tcW w:w="1710" w:type="dxa"/>
            <w:tcBorders>
              <w:top w:val="single" w:sz="4" w:space="0" w:color="auto"/>
              <w:left w:val="single" w:sz="4" w:space="0" w:color="auto"/>
              <w:bottom w:val="single" w:sz="4" w:space="0" w:color="auto"/>
              <w:right w:val="single" w:sz="4" w:space="0" w:color="auto"/>
            </w:tcBorders>
          </w:tcPr>
          <w:p w14:paraId="12FB8890"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70528809" w14:textId="77777777" w:rsidTr="00864BBB">
        <w:tc>
          <w:tcPr>
            <w:tcW w:w="590" w:type="dxa"/>
            <w:tcBorders>
              <w:top w:val="single" w:sz="4" w:space="0" w:color="auto"/>
              <w:left w:val="single" w:sz="4" w:space="0" w:color="auto"/>
              <w:bottom w:val="single" w:sz="4" w:space="0" w:color="auto"/>
              <w:right w:val="single" w:sz="4" w:space="0" w:color="auto"/>
            </w:tcBorders>
          </w:tcPr>
          <w:p w14:paraId="03F82DE5" w14:textId="6CBC2567" w:rsidR="001F62F0" w:rsidRPr="00F470E5" w:rsidRDefault="00265084" w:rsidP="00864BBB">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4</w:t>
            </w:r>
          </w:p>
        </w:tc>
        <w:tc>
          <w:tcPr>
            <w:tcW w:w="6358" w:type="dxa"/>
            <w:tcBorders>
              <w:top w:val="single" w:sz="4" w:space="0" w:color="auto"/>
              <w:left w:val="single" w:sz="4" w:space="0" w:color="auto"/>
              <w:bottom w:val="single" w:sz="4" w:space="0" w:color="auto"/>
              <w:right w:val="single" w:sz="4" w:space="0" w:color="auto"/>
            </w:tcBorders>
            <w:hideMark/>
          </w:tcPr>
          <w:p w14:paraId="630554D3" w14:textId="77777777" w:rsidR="001F62F0" w:rsidRPr="00F470E5" w:rsidRDefault="001F62F0" w:rsidP="00864BBB">
            <w:pPr>
              <w:tabs>
                <w:tab w:val="clear" w:pos="851"/>
                <w:tab w:val="clear" w:pos="1701"/>
                <w:tab w:val="left" w:pos="0"/>
                <w:tab w:val="left" w:pos="310"/>
                <w:tab w:val="left" w:pos="1090"/>
              </w:tabs>
              <w:ind w:left="0"/>
              <w:rPr>
                <w:rFonts w:ascii="Arial Narrow" w:eastAsia="Calibri" w:hAnsi="Arial Narrow" w:cs="Times New Roman"/>
                <w:sz w:val="24"/>
                <w:szCs w:val="24"/>
              </w:rPr>
            </w:pPr>
            <w:r w:rsidRPr="00F470E5">
              <w:rPr>
                <w:rFonts w:ascii="Arial Narrow" w:eastAsia="Calibri" w:hAnsi="Arial Narrow" w:cs="Times New Roman"/>
                <w:sz w:val="24"/>
                <w:szCs w:val="24"/>
              </w:rPr>
              <w:t>One original signed copy of Financial Proposal (for hardcopy)</w:t>
            </w:r>
          </w:p>
        </w:tc>
        <w:tc>
          <w:tcPr>
            <w:tcW w:w="1710" w:type="dxa"/>
            <w:tcBorders>
              <w:top w:val="single" w:sz="4" w:space="0" w:color="auto"/>
              <w:left w:val="single" w:sz="4" w:space="0" w:color="auto"/>
              <w:bottom w:val="single" w:sz="4" w:space="0" w:color="auto"/>
              <w:right w:val="single" w:sz="4" w:space="0" w:color="auto"/>
            </w:tcBorders>
          </w:tcPr>
          <w:p w14:paraId="5E940A0D"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r w:rsidR="001F62F0" w:rsidRPr="00F470E5" w14:paraId="42475F80" w14:textId="77777777" w:rsidTr="00864BBB">
        <w:tc>
          <w:tcPr>
            <w:tcW w:w="590" w:type="dxa"/>
            <w:tcBorders>
              <w:top w:val="single" w:sz="4" w:space="0" w:color="auto"/>
              <w:left w:val="single" w:sz="4" w:space="0" w:color="auto"/>
              <w:bottom w:val="single" w:sz="4" w:space="0" w:color="auto"/>
              <w:right w:val="single" w:sz="4" w:space="0" w:color="auto"/>
            </w:tcBorders>
          </w:tcPr>
          <w:p w14:paraId="2939B004" w14:textId="4F8EECD2" w:rsidR="001F62F0" w:rsidRPr="00F470E5" w:rsidRDefault="00265084" w:rsidP="00864BBB">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5</w:t>
            </w:r>
          </w:p>
        </w:tc>
        <w:tc>
          <w:tcPr>
            <w:tcW w:w="6358" w:type="dxa"/>
            <w:tcBorders>
              <w:top w:val="single" w:sz="4" w:space="0" w:color="auto"/>
              <w:left w:val="single" w:sz="4" w:space="0" w:color="auto"/>
              <w:bottom w:val="single" w:sz="4" w:space="0" w:color="auto"/>
              <w:right w:val="single" w:sz="4" w:space="0" w:color="auto"/>
            </w:tcBorders>
            <w:hideMark/>
          </w:tcPr>
          <w:p w14:paraId="25224EEA"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One copy of Financial Proposal Duplicate (for hardcopy submission)</w:t>
            </w:r>
          </w:p>
        </w:tc>
        <w:tc>
          <w:tcPr>
            <w:tcW w:w="1710" w:type="dxa"/>
            <w:tcBorders>
              <w:top w:val="single" w:sz="4" w:space="0" w:color="auto"/>
              <w:left w:val="single" w:sz="4" w:space="0" w:color="auto"/>
              <w:bottom w:val="single" w:sz="4" w:space="0" w:color="auto"/>
              <w:right w:val="single" w:sz="4" w:space="0" w:color="auto"/>
            </w:tcBorders>
          </w:tcPr>
          <w:p w14:paraId="303A2919" w14:textId="77777777" w:rsidR="001F62F0" w:rsidRPr="00F470E5" w:rsidRDefault="001F62F0" w:rsidP="00864BBB">
            <w:pPr>
              <w:tabs>
                <w:tab w:val="clear" w:pos="851"/>
                <w:tab w:val="left" w:pos="0"/>
              </w:tabs>
              <w:ind w:left="0"/>
              <w:rPr>
                <w:rFonts w:ascii="Arial Narrow" w:eastAsia="Calibri" w:hAnsi="Arial Narrow" w:cs="Times New Roman"/>
                <w:sz w:val="24"/>
                <w:szCs w:val="24"/>
              </w:rPr>
            </w:pPr>
          </w:p>
        </w:tc>
      </w:tr>
    </w:tbl>
    <w:p w14:paraId="47278CEA" w14:textId="77777777" w:rsidR="001F62F0" w:rsidRDefault="001F62F0" w:rsidP="001F62F0">
      <w:pPr>
        <w:ind w:left="0"/>
        <w:rPr>
          <w:rFonts w:cs="Times New Roman"/>
        </w:rPr>
        <w:sectPr w:rsidR="001F62F0" w:rsidSect="007F1C70">
          <w:headerReference w:type="default" r:id="rId17"/>
          <w:footerReference w:type="even" r:id="rId18"/>
          <w:footerReference w:type="default" r:id="rId19"/>
          <w:footerReference w:type="first" r:id="rId20"/>
          <w:type w:val="continuous"/>
          <w:pgSz w:w="11907" w:h="16839" w:code="9"/>
          <w:pgMar w:top="1440" w:right="1107" w:bottom="1080" w:left="1620" w:header="720" w:footer="720" w:gutter="0"/>
          <w:cols w:space="720"/>
          <w:titlePg/>
          <w:docGrid w:linePitch="360"/>
        </w:sectPr>
      </w:pPr>
    </w:p>
    <w:p w14:paraId="2AA63F9F" w14:textId="0D4387E3" w:rsidR="00075CDF" w:rsidRPr="00BD6DB2" w:rsidRDefault="00075CDF" w:rsidP="00EB7CE2">
      <w:pPr>
        <w:ind w:left="0"/>
        <w:jc w:val="both"/>
        <w:rPr>
          <w:rFonts w:cs="Times New Roman"/>
          <w:b/>
          <w:color w:val="000000"/>
          <w:sz w:val="24"/>
          <w:szCs w:val="24"/>
          <w:highlight w:val="red"/>
        </w:rPr>
      </w:pPr>
    </w:p>
    <w:p w14:paraId="72C0C08A" w14:textId="3B5C0B90" w:rsidR="00075CDF" w:rsidRPr="00BD6DB2" w:rsidRDefault="00075CDF" w:rsidP="00EB7CE2">
      <w:pPr>
        <w:ind w:left="0"/>
        <w:jc w:val="both"/>
        <w:rPr>
          <w:rFonts w:cs="Times New Roman"/>
          <w:b/>
          <w:color w:val="000000"/>
          <w:sz w:val="24"/>
          <w:szCs w:val="24"/>
          <w:highlight w:val="red"/>
        </w:rPr>
      </w:pPr>
    </w:p>
    <w:bookmarkEnd w:id="12"/>
    <w:bookmarkEnd w:id="13"/>
    <w:bookmarkEnd w:id="14"/>
    <w:bookmarkEnd w:id="15"/>
    <w:bookmarkEnd w:id="16"/>
    <w:p w14:paraId="2045EF8B" w14:textId="77777777" w:rsidR="00FB7CA0" w:rsidRPr="009A54E4" w:rsidRDefault="00FB7CA0" w:rsidP="00FB7CA0">
      <w:pPr>
        <w:ind w:left="0"/>
        <w:rPr>
          <w:rFonts w:cs="Times New Roman"/>
          <w:szCs w:val="22"/>
        </w:rPr>
        <w:sectPr w:rsidR="00FB7CA0" w:rsidRPr="009A54E4" w:rsidSect="00632B9C">
          <w:headerReference w:type="default" r:id="rId21"/>
          <w:footerReference w:type="even" r:id="rId22"/>
          <w:footerReference w:type="default" r:id="rId23"/>
          <w:footerReference w:type="first" r:id="rId24"/>
          <w:type w:val="continuous"/>
          <w:pgSz w:w="11907" w:h="16839" w:code="9"/>
          <w:pgMar w:top="1260" w:right="992" w:bottom="630" w:left="1620" w:header="720" w:footer="720" w:gutter="0"/>
          <w:cols w:space="720"/>
          <w:titlePg/>
          <w:docGrid w:linePitch="360"/>
        </w:sectPr>
      </w:pPr>
    </w:p>
    <w:p w14:paraId="36037220" w14:textId="77777777" w:rsidR="00FB7CA0" w:rsidRPr="009A54E4" w:rsidRDefault="00FB7CA0" w:rsidP="00FB7CA0">
      <w:pPr>
        <w:ind w:left="0"/>
        <w:jc w:val="center"/>
        <w:rPr>
          <w:rFonts w:cs="Times New Roman"/>
          <w:b/>
          <w:szCs w:val="22"/>
        </w:rPr>
      </w:pPr>
      <w:r w:rsidRPr="009A54E4">
        <w:rPr>
          <w:rFonts w:cs="Times New Roman"/>
          <w:b/>
          <w:szCs w:val="22"/>
        </w:rPr>
        <w:lastRenderedPageBreak/>
        <w:t>Appendix D</w:t>
      </w:r>
    </w:p>
    <w:p w14:paraId="3D3E0C2B" w14:textId="77777777" w:rsidR="00FB7CA0" w:rsidRPr="009A54E4" w:rsidRDefault="00FB7CA0" w:rsidP="00FB7CA0">
      <w:pPr>
        <w:ind w:left="0"/>
        <w:jc w:val="center"/>
        <w:rPr>
          <w:rFonts w:cs="Times New Roman"/>
          <w:b/>
          <w:szCs w:val="22"/>
        </w:rPr>
      </w:pPr>
      <w:r w:rsidRPr="009A54E4">
        <w:rPr>
          <w:rFonts w:cs="Times New Roman"/>
          <w:b/>
          <w:szCs w:val="22"/>
        </w:rPr>
        <w:t>Template for the Proposal Envelope</w:t>
      </w:r>
    </w:p>
    <w:p w14:paraId="10659F99" w14:textId="77777777" w:rsidR="00FB7CA0" w:rsidRPr="009A54E4" w:rsidRDefault="00FB7CA0" w:rsidP="00FB7CA0">
      <w:pPr>
        <w:ind w:left="0"/>
        <w:jc w:val="center"/>
        <w:rPr>
          <w:rFonts w:cs="Times New Roman"/>
          <w:b/>
          <w:szCs w:val="22"/>
        </w:rPr>
      </w:pPr>
      <w:r w:rsidRPr="009A54E4">
        <w:rPr>
          <w:rFonts w:cs="Times New Roman"/>
          <w:b/>
          <w:szCs w:val="22"/>
        </w:rPr>
        <w:t>First Envelope – Technical Proposal</w:t>
      </w:r>
    </w:p>
    <w:p w14:paraId="25A8591F" w14:textId="76B59212" w:rsidR="00FB7CA0" w:rsidRPr="009A54E4" w:rsidRDefault="00FB7CA0" w:rsidP="00FB7CA0">
      <w:pPr>
        <w:ind w:left="0"/>
        <w:rPr>
          <w:rFonts w:cs="Times New Roman"/>
          <w:b/>
          <w:szCs w:val="22"/>
          <w:u w:val="single"/>
        </w:rPr>
      </w:pPr>
      <w:r w:rsidRPr="009A54E4">
        <w:rPr>
          <w:rFonts w:cs="Times New Roman"/>
          <w:b/>
          <w:szCs w:val="22"/>
          <w:u w:val="single"/>
        </w:rPr>
        <w:t>____________________________________________________________________________</w:t>
      </w:r>
      <w:r w:rsidR="001F62F0">
        <w:rPr>
          <w:rFonts w:cs="Times New Roman"/>
          <w:b/>
          <w:szCs w:val="22"/>
          <w:u w:val="single"/>
        </w:rPr>
        <w:t>________________________________________</w:t>
      </w:r>
      <w:r w:rsidRPr="009A54E4">
        <w:rPr>
          <w:rFonts w:cs="Times New Roman"/>
          <w:b/>
          <w:szCs w:val="22"/>
          <w:u w:val="single"/>
        </w:rPr>
        <w:t>_____________</w:t>
      </w:r>
    </w:p>
    <w:p w14:paraId="466FB801" w14:textId="77777777" w:rsidR="00FB7CA0" w:rsidRPr="009A54E4" w:rsidRDefault="00FB7CA0" w:rsidP="00FB7CA0">
      <w:pPr>
        <w:ind w:left="0"/>
        <w:rPr>
          <w:rFonts w:cs="Times New Roman"/>
          <w:szCs w:val="22"/>
        </w:rPr>
      </w:pPr>
    </w:p>
    <w:p w14:paraId="46F2CB9D" w14:textId="77777777" w:rsidR="00FB7CA0" w:rsidRPr="009A54E4" w:rsidRDefault="00F345EC" w:rsidP="00FB7CA0">
      <w:pPr>
        <w:ind w:left="0"/>
        <w:rPr>
          <w:rFonts w:cs="Times New Roman"/>
          <w:szCs w:val="22"/>
        </w:rPr>
      </w:pPr>
      <w:r w:rsidRPr="009A54E4">
        <w:rPr>
          <w:rFonts w:cs="Times New Roman"/>
          <w:b/>
          <w:noProof/>
          <w:szCs w:val="22"/>
          <w:lang w:bidi="ar-SA"/>
        </w:rPr>
        <mc:AlternateContent>
          <mc:Choice Requires="wps">
            <w:drawing>
              <wp:anchor distT="0" distB="0" distL="114300" distR="114300" simplePos="0" relativeHeight="251655168" behindDoc="0" locked="0" layoutInCell="1" allowOverlap="1" wp14:anchorId="5B121700" wp14:editId="6009544F">
                <wp:simplePos x="0" y="0"/>
                <wp:positionH relativeFrom="column">
                  <wp:posOffset>9525</wp:posOffset>
                </wp:positionH>
                <wp:positionV relativeFrom="paragraph">
                  <wp:posOffset>76200</wp:posOffset>
                </wp:positionV>
                <wp:extent cx="1973580" cy="874395"/>
                <wp:effectExtent l="9525" t="8890" r="7620" b="1206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3580" cy="874395"/>
                        </a:xfrm>
                        <a:prstGeom prst="rect">
                          <a:avLst/>
                        </a:prstGeom>
                        <a:solidFill>
                          <a:srgbClr val="FFFFFF"/>
                        </a:solidFill>
                        <a:ln w="9525">
                          <a:solidFill>
                            <a:srgbClr val="000000"/>
                          </a:solidFill>
                          <a:miter lim="800000"/>
                          <a:headEnd/>
                          <a:tailEnd/>
                        </a:ln>
                      </wps:spPr>
                      <wps:txbx>
                        <w:txbxContent>
                          <w:p w14:paraId="1BFB3331" w14:textId="77777777" w:rsidR="00BD6DB2" w:rsidRDefault="00BD6DB2" w:rsidP="00FB7CA0">
                            <w:pPr>
                              <w:shd w:val="clear" w:color="auto" w:fill="D9D9D9"/>
                              <w:ind w:left="0"/>
                              <w:jc w:val="center"/>
                              <w:rPr>
                                <w:b/>
                                <w:sz w:val="28"/>
                                <w:szCs w:val="28"/>
                              </w:rPr>
                            </w:pPr>
                          </w:p>
                          <w:p w14:paraId="0EE7A4F0" w14:textId="77777777" w:rsidR="00BD6DB2" w:rsidRPr="00A26AA7" w:rsidRDefault="00BD6DB2" w:rsidP="00FB7CA0">
                            <w:pPr>
                              <w:shd w:val="clear" w:color="auto" w:fill="D9D9D9"/>
                              <w:ind w:left="0"/>
                              <w:jc w:val="center"/>
                              <w:rPr>
                                <w:b/>
                                <w:sz w:val="28"/>
                                <w:szCs w:val="28"/>
                              </w:rPr>
                            </w:pPr>
                            <w:r w:rsidRPr="00A26AA7">
                              <w:rPr>
                                <w:b/>
                                <w:sz w:val="28"/>
                                <w:szCs w:val="28"/>
                              </w:rPr>
                              <w:t>Company Name &amp; Address</w:t>
                            </w:r>
                          </w:p>
                          <w:p w14:paraId="67AF3F43" w14:textId="77777777" w:rsidR="00BD6DB2" w:rsidRPr="00A26AA7" w:rsidRDefault="00BD6DB2" w:rsidP="00FB7CA0">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121700" id="Rectangle 2" o:spid="_x0000_s1026" style="position:absolute;margin-left:.75pt;margin-top:6pt;width:155.4pt;height:68.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">
                <v:textbox>
                  <w:txbxContent>
                    <w:p w14:paraId="1BFB3331" w14:textId="77777777" w:rsidR="00BD6DB2" w:rsidRDefault="00BD6DB2" w:rsidP="00FB7CA0">
                      <w:pPr>
                        <w:shd w:val="clear" w:color="auto" w:fill="D9D9D9"/>
                        <w:ind w:left="0"/>
                        <w:jc w:val="center"/>
                        <w:rPr>
                          <w:b/>
                          <w:sz w:val="28"/>
                          <w:szCs w:val="28"/>
                        </w:rPr>
                      </w:pPr>
                    </w:p>
                    <w:p w14:paraId="0EE7A4F0" w14:textId="77777777" w:rsidR="00BD6DB2" w:rsidRPr="00A26AA7" w:rsidRDefault="00BD6DB2" w:rsidP="00FB7CA0">
                      <w:pPr>
                        <w:shd w:val="clear" w:color="auto" w:fill="D9D9D9"/>
                        <w:ind w:left="0"/>
                        <w:jc w:val="center"/>
                        <w:rPr>
                          <w:b/>
                          <w:sz w:val="28"/>
                          <w:szCs w:val="28"/>
                        </w:rPr>
                      </w:pPr>
                      <w:r w:rsidRPr="00A26AA7">
                        <w:rPr>
                          <w:b/>
                          <w:sz w:val="28"/>
                          <w:szCs w:val="28"/>
                        </w:rPr>
                        <w:t>Company Name &amp; Address</w:t>
                      </w:r>
                    </w:p>
                    <w:p w14:paraId="67AF3F43" w14:textId="77777777" w:rsidR="00BD6DB2" w:rsidRPr="00A26AA7" w:rsidRDefault="00BD6DB2" w:rsidP="00FB7CA0">
                      <w:pPr>
                        <w:shd w:val="clear" w:color="auto" w:fill="D9D9D9"/>
                        <w:ind w:left="0"/>
                        <w:jc w:val="center"/>
                        <w:rPr>
                          <w:b/>
                          <w:sz w:val="32"/>
                          <w:szCs w:val="32"/>
                        </w:rPr>
                      </w:pPr>
                    </w:p>
                  </w:txbxContent>
                </v:textbox>
              </v:rect>
            </w:pict>
          </mc:Fallback>
        </mc:AlternateContent>
      </w:r>
      <w:r w:rsidRPr="009A54E4">
        <w:rPr>
          <w:rFonts w:cs="Times New Roman"/>
          <w:b/>
          <w:noProof/>
          <w:szCs w:val="22"/>
          <w:lang w:bidi="ar-SA"/>
        </w:rPr>
        <mc:AlternateContent>
          <mc:Choice Requires="wps">
            <w:drawing>
              <wp:anchor distT="0" distB="0" distL="114300" distR="114300" simplePos="0" relativeHeight="251656192" behindDoc="0" locked="0" layoutInCell="1" allowOverlap="1" wp14:anchorId="60F442EC" wp14:editId="15B84AFA">
                <wp:simplePos x="0" y="0"/>
                <wp:positionH relativeFrom="column">
                  <wp:posOffset>5257800</wp:posOffset>
                </wp:positionH>
                <wp:positionV relativeFrom="paragraph">
                  <wp:posOffset>38100</wp:posOffset>
                </wp:positionV>
                <wp:extent cx="3771900" cy="390525"/>
                <wp:effectExtent l="9525" t="8890" r="9525" b="1016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390525"/>
                        </a:xfrm>
                        <a:prstGeom prst="rect">
                          <a:avLst/>
                        </a:prstGeom>
                        <a:solidFill>
                          <a:srgbClr val="FFFFFF"/>
                        </a:solidFill>
                        <a:ln w="9525">
                          <a:solidFill>
                            <a:srgbClr val="000000"/>
                          </a:solidFill>
                          <a:miter lim="800000"/>
                          <a:headEnd/>
                          <a:tailEnd/>
                        </a:ln>
                      </wps:spPr>
                      <wps:txbx>
                        <w:txbxContent>
                          <w:p w14:paraId="24B9917A" w14:textId="77777777" w:rsidR="00BD6DB2" w:rsidRPr="00A26AA7" w:rsidRDefault="00BD6DB2" w:rsidP="00FB7CA0">
                            <w:pPr>
                              <w:shd w:val="clear" w:color="auto" w:fill="D9D9D9"/>
                              <w:ind w:left="0"/>
                              <w:jc w:val="center"/>
                              <w:rPr>
                                <w:b/>
                                <w:sz w:val="32"/>
                                <w:szCs w:val="32"/>
                              </w:rPr>
                            </w:pPr>
                            <w:r>
                              <w:rPr>
                                <w:b/>
                                <w:sz w:val="32"/>
                                <w:szCs w:val="32"/>
                              </w:rPr>
                              <w:t xml:space="preserve">Technical Proposal - </w:t>
                            </w:r>
                            <w:r w:rsidRPr="00A26AA7">
                              <w:rPr>
                                <w:b/>
                                <w:sz w:val="32"/>
                                <w:szCs w:val="32"/>
                              </w:rPr>
                              <w:t>Title of the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F442EC" id="Rectangle 3" o:spid="_x0000_s1027" style="position:absolute;margin-left:414pt;margin-top:3pt;width:297pt;height:30.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">
                <v:textbox>
                  <w:txbxContent>
                    <w:p w14:paraId="24B9917A" w14:textId="77777777" w:rsidR="00BD6DB2" w:rsidRPr="00A26AA7" w:rsidRDefault="00BD6DB2" w:rsidP="00FB7CA0">
                      <w:pPr>
                        <w:shd w:val="clear" w:color="auto" w:fill="D9D9D9"/>
                        <w:ind w:left="0"/>
                        <w:jc w:val="center"/>
                        <w:rPr>
                          <w:b/>
                          <w:sz w:val="32"/>
                          <w:szCs w:val="32"/>
                        </w:rPr>
                      </w:pPr>
                      <w:r>
                        <w:rPr>
                          <w:b/>
                          <w:sz w:val="32"/>
                          <w:szCs w:val="32"/>
                        </w:rPr>
                        <w:t xml:space="preserve">Technical Proposal - </w:t>
                      </w:r>
                      <w:r w:rsidRPr="00A26AA7">
                        <w:rPr>
                          <w:b/>
                          <w:sz w:val="32"/>
                          <w:szCs w:val="32"/>
                        </w:rPr>
                        <w:t>Title of the Tender</w:t>
                      </w:r>
                    </w:p>
                  </w:txbxContent>
                </v:textbox>
              </v:rect>
            </w:pict>
          </mc:Fallback>
        </mc:AlternateContent>
      </w:r>
    </w:p>
    <w:p w14:paraId="6B7A2A49" w14:textId="77777777" w:rsidR="00FB7CA0" w:rsidRPr="009A54E4" w:rsidRDefault="00FB7CA0" w:rsidP="00FB7CA0">
      <w:pPr>
        <w:ind w:left="0"/>
        <w:rPr>
          <w:rFonts w:cs="Times New Roman"/>
          <w:szCs w:val="22"/>
        </w:rPr>
      </w:pPr>
    </w:p>
    <w:p w14:paraId="48B53412" w14:textId="77777777" w:rsidR="00FB7CA0" w:rsidRPr="009A54E4" w:rsidRDefault="00FB7CA0" w:rsidP="00FB7CA0">
      <w:pPr>
        <w:ind w:left="0"/>
        <w:rPr>
          <w:rFonts w:cs="Times New Roman"/>
          <w:szCs w:val="22"/>
        </w:rPr>
      </w:pPr>
    </w:p>
    <w:p w14:paraId="6A9B72A0" w14:textId="77777777" w:rsidR="00FB7CA0" w:rsidRPr="009A54E4" w:rsidRDefault="00FB7CA0" w:rsidP="00FB7CA0">
      <w:pPr>
        <w:ind w:left="0"/>
        <w:rPr>
          <w:rFonts w:cs="Times New Roman"/>
          <w:szCs w:val="22"/>
        </w:rPr>
      </w:pPr>
    </w:p>
    <w:p w14:paraId="68894707" w14:textId="77777777" w:rsidR="00FB7CA0" w:rsidRPr="009A54E4" w:rsidRDefault="00FB7CA0" w:rsidP="00FB7CA0">
      <w:pPr>
        <w:ind w:left="0"/>
        <w:rPr>
          <w:rFonts w:cs="Times New Roman"/>
          <w:szCs w:val="22"/>
        </w:rPr>
      </w:pPr>
    </w:p>
    <w:p w14:paraId="7576CEC0" w14:textId="77777777" w:rsidR="00FB7CA0" w:rsidRPr="009A54E4" w:rsidRDefault="00FB7CA0" w:rsidP="00FB7CA0">
      <w:pPr>
        <w:ind w:left="0"/>
        <w:rPr>
          <w:rFonts w:cs="Times New Roman"/>
          <w:szCs w:val="22"/>
        </w:rPr>
      </w:pPr>
    </w:p>
    <w:p w14:paraId="69E69B93" w14:textId="77777777" w:rsidR="00FB7CA0" w:rsidRPr="009A54E4" w:rsidRDefault="00FB7CA0" w:rsidP="00FB7CA0">
      <w:pPr>
        <w:ind w:left="0"/>
        <w:rPr>
          <w:rFonts w:cs="Times New Roman"/>
          <w:szCs w:val="22"/>
        </w:rPr>
      </w:pPr>
    </w:p>
    <w:p w14:paraId="4EEB521C" w14:textId="77777777" w:rsidR="00FB7CA0" w:rsidRPr="009A54E4" w:rsidRDefault="00FB7CA0" w:rsidP="00FB7CA0">
      <w:pPr>
        <w:ind w:left="0"/>
        <w:rPr>
          <w:rFonts w:cs="Times New Roman"/>
          <w:szCs w:val="22"/>
        </w:rPr>
      </w:pPr>
    </w:p>
    <w:p w14:paraId="34B9D1BE" w14:textId="77777777" w:rsidR="00FB7CA0" w:rsidRPr="009A54E4" w:rsidRDefault="00FB7CA0" w:rsidP="00FB7CA0">
      <w:pPr>
        <w:ind w:left="0"/>
        <w:rPr>
          <w:rFonts w:cs="Times New Roman"/>
          <w:szCs w:val="22"/>
        </w:rPr>
      </w:pPr>
    </w:p>
    <w:p w14:paraId="57B02A22" w14:textId="77777777" w:rsidR="00FB7CA0" w:rsidRPr="009A54E4" w:rsidRDefault="00FB7CA0" w:rsidP="00FB7CA0">
      <w:pPr>
        <w:ind w:left="0"/>
        <w:rPr>
          <w:rFonts w:cs="Times New Roman"/>
          <w:szCs w:val="22"/>
        </w:rPr>
      </w:pPr>
    </w:p>
    <w:p w14:paraId="1C4D3877" w14:textId="77777777" w:rsidR="00FB7CA0" w:rsidRPr="009A54E4" w:rsidRDefault="00FB7CA0" w:rsidP="00FB7CA0">
      <w:pPr>
        <w:ind w:left="0"/>
        <w:rPr>
          <w:rFonts w:cs="Times New Roman"/>
          <w:szCs w:val="22"/>
        </w:rPr>
      </w:pPr>
    </w:p>
    <w:p w14:paraId="597BE61A" w14:textId="77777777" w:rsidR="00FB7CA0" w:rsidRPr="009A54E4" w:rsidRDefault="00FB7CA0" w:rsidP="00FB7CA0">
      <w:pPr>
        <w:ind w:left="0"/>
        <w:rPr>
          <w:rFonts w:cs="Times New Roman"/>
          <w:szCs w:val="22"/>
        </w:rPr>
      </w:pPr>
    </w:p>
    <w:p w14:paraId="0137481E" w14:textId="77777777" w:rsidR="00FB7CA0" w:rsidRPr="009A54E4" w:rsidRDefault="00FB7CA0" w:rsidP="00FB7CA0">
      <w:pPr>
        <w:ind w:left="0"/>
        <w:rPr>
          <w:rFonts w:cs="Times New Roman"/>
          <w:szCs w:val="22"/>
        </w:rPr>
      </w:pPr>
    </w:p>
    <w:p w14:paraId="40D6641D" w14:textId="77777777" w:rsidR="00FB7CA0" w:rsidRPr="009A54E4" w:rsidRDefault="00F345EC" w:rsidP="00FB7CA0">
      <w:pPr>
        <w:ind w:left="0"/>
        <w:rPr>
          <w:rFonts w:cs="Times New Roman"/>
          <w:szCs w:val="22"/>
        </w:rPr>
      </w:pPr>
      <w:r w:rsidRPr="009A54E4">
        <w:rPr>
          <w:rFonts w:cs="Times New Roman"/>
          <w:b/>
          <w:noProof/>
          <w:szCs w:val="22"/>
          <w:lang w:bidi="ar-SA"/>
        </w:rPr>
        <mc:AlternateContent>
          <mc:Choice Requires="wps">
            <w:drawing>
              <wp:anchor distT="0" distB="0" distL="114300" distR="114300" simplePos="0" relativeHeight="251657216" behindDoc="0" locked="0" layoutInCell="1" allowOverlap="1" wp14:anchorId="5A211A3B" wp14:editId="42F8393A">
                <wp:simplePos x="0" y="0"/>
                <wp:positionH relativeFrom="column">
                  <wp:posOffset>4867275</wp:posOffset>
                </wp:positionH>
                <wp:positionV relativeFrom="paragraph">
                  <wp:posOffset>74295</wp:posOffset>
                </wp:positionV>
                <wp:extent cx="4162425" cy="1704975"/>
                <wp:effectExtent l="9525" t="9525" r="9525" b="95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1704975"/>
                        </a:xfrm>
                        <a:prstGeom prst="rect">
                          <a:avLst/>
                        </a:prstGeom>
                        <a:solidFill>
                          <a:srgbClr val="FFFFFF"/>
                        </a:solidFill>
                        <a:ln w="9525">
                          <a:solidFill>
                            <a:srgbClr val="000000"/>
                          </a:solidFill>
                          <a:miter lim="800000"/>
                          <a:headEnd/>
                          <a:tailEnd/>
                        </a:ln>
                      </wps:spPr>
                      <wps:txbx>
                        <w:txbxContent>
                          <w:p w14:paraId="17E39871" w14:textId="77777777" w:rsidR="00BD6DB2" w:rsidRDefault="00BD6DB2" w:rsidP="00FB7CA0">
                            <w:pPr>
                              <w:shd w:val="clear" w:color="auto" w:fill="D9D9D9"/>
                              <w:ind w:left="0"/>
                              <w:rPr>
                                <w:b/>
                                <w:sz w:val="32"/>
                                <w:szCs w:val="32"/>
                              </w:rPr>
                            </w:pPr>
                          </w:p>
                          <w:p w14:paraId="115BE7B8" w14:textId="77777777" w:rsidR="00BD6DB2" w:rsidRPr="0013404C" w:rsidRDefault="00BD6DB2" w:rsidP="00FB7CA0">
                            <w:pPr>
                              <w:shd w:val="clear" w:color="auto" w:fill="D9D9D9"/>
                              <w:ind w:left="0"/>
                              <w:jc w:val="both"/>
                              <w:rPr>
                                <w:rFonts w:cs="Times New Roman"/>
                                <w:b/>
                                <w:sz w:val="24"/>
                                <w:szCs w:val="24"/>
                              </w:rPr>
                            </w:pPr>
                            <w:r w:rsidRPr="008617EB">
                              <w:rPr>
                                <w:rFonts w:cs="Times New Roman"/>
                                <w:b/>
                                <w:sz w:val="24"/>
                                <w:szCs w:val="24"/>
                              </w:rPr>
                              <w:t>Chairman of Sub-Committee on Tender</w:t>
                            </w:r>
                          </w:p>
                          <w:p w14:paraId="0DD527F5" w14:textId="77777777" w:rsidR="00BD6DB2" w:rsidRPr="008617EB" w:rsidRDefault="00BD6DB2" w:rsidP="00FB7CA0">
                            <w:pPr>
                              <w:shd w:val="clear" w:color="auto" w:fill="D9D9D9"/>
                              <w:ind w:left="0"/>
                              <w:jc w:val="both"/>
                              <w:rPr>
                                <w:rFonts w:cs="Times New Roman"/>
                                <w:b/>
                                <w:sz w:val="24"/>
                                <w:szCs w:val="24"/>
                              </w:rPr>
                            </w:pPr>
                            <w:r w:rsidRPr="00461130">
                              <w:rPr>
                                <w:rFonts w:cs="Times New Roman"/>
                                <w:b/>
                                <w:sz w:val="24"/>
                                <w:szCs w:val="24"/>
                              </w:rPr>
                              <w:t>Administration and General Affairs Division</w:t>
                            </w:r>
                            <w:r w:rsidRPr="008617EB">
                              <w:rPr>
                                <w:rFonts w:cs="Times New Roman"/>
                                <w:b/>
                                <w:sz w:val="24"/>
                                <w:szCs w:val="24"/>
                              </w:rPr>
                              <w:t xml:space="preserve"> </w:t>
                            </w:r>
                          </w:p>
                          <w:p w14:paraId="456A98A0" w14:textId="77777777" w:rsidR="00BD6DB2" w:rsidRPr="008617EB" w:rsidRDefault="00BD6DB2" w:rsidP="00FB7CA0">
                            <w:pPr>
                              <w:shd w:val="clear" w:color="auto" w:fill="D9D9D9"/>
                              <w:ind w:left="0"/>
                              <w:jc w:val="both"/>
                              <w:rPr>
                                <w:rFonts w:cs="Times New Roman"/>
                                <w:b/>
                                <w:sz w:val="24"/>
                                <w:szCs w:val="24"/>
                              </w:rPr>
                            </w:pPr>
                            <w:r w:rsidRPr="008617EB">
                              <w:rPr>
                                <w:rFonts w:cs="Times New Roman"/>
                                <w:b/>
                                <w:sz w:val="24"/>
                                <w:szCs w:val="24"/>
                              </w:rPr>
                              <w:t>The ASEAN Secretariat</w:t>
                            </w:r>
                          </w:p>
                          <w:p w14:paraId="256E1BED" w14:textId="77777777" w:rsidR="00BD6DB2" w:rsidRPr="008617EB" w:rsidRDefault="00BD6DB2" w:rsidP="00FB7CA0">
                            <w:pPr>
                              <w:shd w:val="clear" w:color="auto" w:fill="D9D9D9"/>
                              <w:ind w:left="0"/>
                              <w:jc w:val="both"/>
                              <w:rPr>
                                <w:rFonts w:cs="Times New Roman"/>
                                <w:b/>
                                <w:sz w:val="24"/>
                                <w:szCs w:val="24"/>
                              </w:rPr>
                            </w:pPr>
                            <w:r w:rsidRPr="008617EB">
                              <w:rPr>
                                <w:rFonts w:cs="Times New Roman"/>
                                <w:b/>
                                <w:sz w:val="24"/>
                                <w:szCs w:val="24"/>
                              </w:rPr>
                              <w:t>Jl. Sisingamangaraja 70A</w:t>
                            </w:r>
                          </w:p>
                          <w:p w14:paraId="0C3218DC" w14:textId="77777777" w:rsidR="00BD6DB2" w:rsidRPr="008617EB" w:rsidRDefault="00BD6DB2" w:rsidP="00FB7CA0">
                            <w:pPr>
                              <w:shd w:val="clear" w:color="auto" w:fill="D9D9D9"/>
                              <w:ind w:left="0"/>
                              <w:jc w:val="both"/>
                              <w:rPr>
                                <w:rFonts w:cs="Times New Roman"/>
                                <w:b/>
                                <w:sz w:val="24"/>
                                <w:szCs w:val="24"/>
                              </w:rPr>
                            </w:pPr>
                            <w:r w:rsidRPr="008617EB">
                              <w:rPr>
                                <w:rFonts w:cs="Times New Roman"/>
                                <w:b/>
                                <w:sz w:val="24"/>
                                <w:szCs w:val="24"/>
                              </w:rPr>
                              <w:t>Jakarta 12110</w:t>
                            </w:r>
                          </w:p>
                          <w:p w14:paraId="78F06784" w14:textId="77777777" w:rsidR="00BD6DB2" w:rsidRPr="0013404C" w:rsidRDefault="00BD6DB2" w:rsidP="00FB7CA0">
                            <w:pPr>
                              <w:shd w:val="clear" w:color="auto" w:fill="D9D9D9"/>
                              <w:ind w:left="0"/>
                              <w:jc w:val="both"/>
                              <w:rPr>
                                <w:rFonts w:cs="Times New Roman"/>
                                <w:sz w:val="24"/>
                                <w:szCs w:val="24"/>
                              </w:rPr>
                            </w:pPr>
                            <w:r w:rsidRPr="008617EB">
                              <w:rPr>
                                <w:rFonts w:cs="Times New Roman"/>
                                <w:b/>
                                <w:sz w:val="24"/>
                                <w:szCs w:val="24"/>
                              </w:rPr>
                              <w:t>Indonesia</w:t>
                            </w:r>
                          </w:p>
                          <w:p w14:paraId="39C02A9D" w14:textId="77777777" w:rsidR="00BD6DB2" w:rsidRPr="00A26AA7" w:rsidRDefault="00BD6DB2" w:rsidP="00FB7CA0">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11A3B" id="Rectangle 4" o:spid="_x0000_s1028" style="position:absolute;margin-left:383.25pt;margin-top:5.85pt;width:327.75pt;height:13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">
                <v:textbox>
                  <w:txbxContent>
                    <w:p w14:paraId="17E39871" w14:textId="77777777" w:rsidR="00BD6DB2" w:rsidRDefault="00BD6DB2" w:rsidP="00FB7CA0">
                      <w:pPr>
                        <w:shd w:val="clear" w:color="auto" w:fill="D9D9D9"/>
                        <w:ind w:left="0"/>
                        <w:rPr>
                          <w:b/>
                          <w:sz w:val="32"/>
                          <w:szCs w:val="32"/>
                        </w:rPr>
                      </w:pPr>
                    </w:p>
                    <w:p w14:paraId="115BE7B8" w14:textId="77777777" w:rsidR="00BD6DB2" w:rsidRPr="0013404C" w:rsidRDefault="00BD6DB2" w:rsidP="00FB7CA0">
                      <w:pPr>
                        <w:shd w:val="clear" w:color="auto" w:fill="D9D9D9"/>
                        <w:ind w:left="0"/>
                        <w:jc w:val="both"/>
                        <w:rPr>
                          <w:rFonts w:cs="Times New Roman"/>
                          <w:b/>
                          <w:sz w:val="24"/>
                          <w:szCs w:val="24"/>
                        </w:rPr>
                      </w:pPr>
                      <w:r w:rsidRPr="008617EB">
                        <w:rPr>
                          <w:rFonts w:cs="Times New Roman"/>
                          <w:b/>
                          <w:sz w:val="24"/>
                          <w:szCs w:val="24"/>
                        </w:rPr>
                        <w:t>Chairman of Sub-Committee on Tender</w:t>
                      </w:r>
                    </w:p>
                    <w:p w14:paraId="0DD527F5" w14:textId="77777777" w:rsidR="00BD6DB2" w:rsidRPr="008617EB" w:rsidRDefault="00BD6DB2" w:rsidP="00FB7CA0">
                      <w:pPr>
                        <w:shd w:val="clear" w:color="auto" w:fill="D9D9D9"/>
                        <w:ind w:left="0"/>
                        <w:jc w:val="both"/>
                        <w:rPr>
                          <w:rFonts w:cs="Times New Roman"/>
                          <w:b/>
                          <w:sz w:val="24"/>
                          <w:szCs w:val="24"/>
                        </w:rPr>
                      </w:pPr>
                      <w:r w:rsidRPr="00461130">
                        <w:rPr>
                          <w:rFonts w:cs="Times New Roman"/>
                          <w:b/>
                          <w:sz w:val="24"/>
                          <w:szCs w:val="24"/>
                        </w:rPr>
                        <w:t>Administration and General Affairs Division</w:t>
                      </w:r>
                      <w:r w:rsidRPr="008617EB">
                        <w:rPr>
                          <w:rFonts w:cs="Times New Roman"/>
                          <w:b/>
                          <w:sz w:val="24"/>
                          <w:szCs w:val="24"/>
                        </w:rPr>
                        <w:t xml:space="preserve"> </w:t>
                      </w:r>
                    </w:p>
                    <w:p w14:paraId="456A98A0" w14:textId="77777777" w:rsidR="00BD6DB2" w:rsidRPr="008617EB" w:rsidRDefault="00BD6DB2" w:rsidP="00FB7CA0">
                      <w:pPr>
                        <w:shd w:val="clear" w:color="auto" w:fill="D9D9D9"/>
                        <w:ind w:left="0"/>
                        <w:jc w:val="both"/>
                        <w:rPr>
                          <w:rFonts w:cs="Times New Roman"/>
                          <w:b/>
                          <w:sz w:val="24"/>
                          <w:szCs w:val="24"/>
                        </w:rPr>
                      </w:pPr>
                      <w:r w:rsidRPr="008617EB">
                        <w:rPr>
                          <w:rFonts w:cs="Times New Roman"/>
                          <w:b/>
                          <w:sz w:val="24"/>
                          <w:szCs w:val="24"/>
                        </w:rPr>
                        <w:t>The ASEAN Secretariat</w:t>
                      </w:r>
                    </w:p>
                    <w:p w14:paraId="256E1BED" w14:textId="77777777" w:rsidR="00BD6DB2" w:rsidRPr="008617EB" w:rsidRDefault="00BD6DB2" w:rsidP="00FB7CA0">
                      <w:pPr>
                        <w:shd w:val="clear" w:color="auto" w:fill="D9D9D9"/>
                        <w:ind w:left="0"/>
                        <w:jc w:val="both"/>
                        <w:rPr>
                          <w:rFonts w:cs="Times New Roman"/>
                          <w:b/>
                          <w:sz w:val="24"/>
                          <w:szCs w:val="24"/>
                        </w:rPr>
                      </w:pPr>
                      <w:r w:rsidRPr="008617EB">
                        <w:rPr>
                          <w:rFonts w:cs="Times New Roman"/>
                          <w:b/>
                          <w:sz w:val="24"/>
                          <w:szCs w:val="24"/>
                        </w:rPr>
                        <w:t>Jl. Sisingamangaraja 70A</w:t>
                      </w:r>
                    </w:p>
                    <w:p w14:paraId="0C3218DC" w14:textId="77777777" w:rsidR="00BD6DB2" w:rsidRPr="008617EB" w:rsidRDefault="00BD6DB2" w:rsidP="00FB7CA0">
                      <w:pPr>
                        <w:shd w:val="clear" w:color="auto" w:fill="D9D9D9"/>
                        <w:ind w:left="0"/>
                        <w:jc w:val="both"/>
                        <w:rPr>
                          <w:rFonts w:cs="Times New Roman"/>
                          <w:b/>
                          <w:sz w:val="24"/>
                          <w:szCs w:val="24"/>
                        </w:rPr>
                      </w:pPr>
                      <w:r w:rsidRPr="008617EB">
                        <w:rPr>
                          <w:rFonts w:cs="Times New Roman"/>
                          <w:b/>
                          <w:sz w:val="24"/>
                          <w:szCs w:val="24"/>
                        </w:rPr>
                        <w:t>Jakarta 12110</w:t>
                      </w:r>
                    </w:p>
                    <w:p w14:paraId="78F06784" w14:textId="77777777" w:rsidR="00BD6DB2" w:rsidRPr="0013404C" w:rsidRDefault="00BD6DB2" w:rsidP="00FB7CA0">
                      <w:pPr>
                        <w:shd w:val="clear" w:color="auto" w:fill="D9D9D9"/>
                        <w:ind w:left="0"/>
                        <w:jc w:val="both"/>
                        <w:rPr>
                          <w:rFonts w:cs="Times New Roman"/>
                          <w:sz w:val="24"/>
                          <w:szCs w:val="24"/>
                        </w:rPr>
                      </w:pPr>
                      <w:r w:rsidRPr="008617EB">
                        <w:rPr>
                          <w:rFonts w:cs="Times New Roman"/>
                          <w:b/>
                          <w:sz w:val="24"/>
                          <w:szCs w:val="24"/>
                        </w:rPr>
                        <w:t>Indonesia</w:t>
                      </w:r>
                    </w:p>
                    <w:p w14:paraId="39C02A9D" w14:textId="77777777" w:rsidR="00BD6DB2" w:rsidRPr="00A26AA7" w:rsidRDefault="00BD6DB2" w:rsidP="00FB7CA0">
                      <w:pPr>
                        <w:shd w:val="clear" w:color="auto" w:fill="D9D9D9"/>
                        <w:ind w:left="0"/>
                        <w:jc w:val="center"/>
                        <w:rPr>
                          <w:b/>
                          <w:sz w:val="32"/>
                          <w:szCs w:val="32"/>
                        </w:rPr>
                      </w:pPr>
                    </w:p>
                  </w:txbxContent>
                </v:textbox>
              </v:rect>
            </w:pict>
          </mc:Fallback>
        </mc:AlternateContent>
      </w:r>
    </w:p>
    <w:p w14:paraId="7BCB95BB" w14:textId="77777777" w:rsidR="00FB7CA0" w:rsidRPr="009A54E4" w:rsidRDefault="00FB7CA0" w:rsidP="00FB7CA0">
      <w:pPr>
        <w:ind w:left="0"/>
        <w:rPr>
          <w:rFonts w:cs="Times New Roman"/>
          <w:szCs w:val="22"/>
        </w:rPr>
      </w:pPr>
    </w:p>
    <w:p w14:paraId="4C3C3380" w14:textId="77777777" w:rsidR="00FB7CA0" w:rsidRPr="009A54E4" w:rsidRDefault="00FB7CA0" w:rsidP="00FB7CA0">
      <w:pPr>
        <w:ind w:left="0"/>
        <w:rPr>
          <w:rFonts w:cs="Times New Roman"/>
          <w:szCs w:val="22"/>
        </w:rPr>
      </w:pPr>
    </w:p>
    <w:p w14:paraId="3C90860C" w14:textId="77777777" w:rsidR="00FB7CA0" w:rsidRPr="009A54E4" w:rsidRDefault="00FB7CA0" w:rsidP="00FB7CA0">
      <w:pPr>
        <w:ind w:left="0"/>
        <w:rPr>
          <w:rFonts w:cs="Times New Roman"/>
          <w:szCs w:val="22"/>
        </w:rPr>
      </w:pPr>
    </w:p>
    <w:p w14:paraId="0F735E51" w14:textId="77777777" w:rsidR="00FB7CA0" w:rsidRPr="009A54E4" w:rsidRDefault="00FB7CA0" w:rsidP="00FB7CA0">
      <w:pPr>
        <w:ind w:left="0"/>
        <w:rPr>
          <w:rFonts w:cs="Times New Roman"/>
          <w:szCs w:val="22"/>
        </w:rPr>
      </w:pPr>
    </w:p>
    <w:p w14:paraId="57F608BD" w14:textId="77777777" w:rsidR="00FB7CA0" w:rsidRPr="009A54E4" w:rsidRDefault="00FB7CA0" w:rsidP="00FB7CA0">
      <w:pPr>
        <w:ind w:left="0"/>
        <w:rPr>
          <w:rFonts w:cs="Times New Roman"/>
          <w:szCs w:val="22"/>
        </w:rPr>
      </w:pPr>
    </w:p>
    <w:p w14:paraId="14BA2729" w14:textId="77777777" w:rsidR="00FB7CA0" w:rsidRPr="009A54E4" w:rsidRDefault="00FB7CA0" w:rsidP="00FB7CA0">
      <w:pPr>
        <w:ind w:left="0"/>
        <w:rPr>
          <w:rFonts w:cs="Times New Roman"/>
          <w:szCs w:val="22"/>
        </w:rPr>
      </w:pPr>
    </w:p>
    <w:p w14:paraId="447D03F8" w14:textId="77777777" w:rsidR="00FB7CA0" w:rsidRPr="009A54E4" w:rsidRDefault="00FB7CA0" w:rsidP="00FB7CA0">
      <w:pPr>
        <w:ind w:left="0"/>
        <w:rPr>
          <w:rFonts w:cs="Times New Roman"/>
          <w:szCs w:val="22"/>
        </w:rPr>
      </w:pPr>
    </w:p>
    <w:p w14:paraId="0B0E2427" w14:textId="77777777" w:rsidR="00FB7CA0" w:rsidRPr="009A54E4" w:rsidRDefault="00FB7CA0" w:rsidP="00FB7CA0">
      <w:pPr>
        <w:ind w:left="0"/>
        <w:rPr>
          <w:rFonts w:cs="Times New Roman"/>
          <w:szCs w:val="22"/>
        </w:rPr>
      </w:pPr>
    </w:p>
    <w:p w14:paraId="388DA497" w14:textId="77777777" w:rsidR="00FB7CA0" w:rsidRPr="009A54E4" w:rsidRDefault="00FB7CA0" w:rsidP="00FB7CA0">
      <w:pPr>
        <w:ind w:left="0"/>
        <w:rPr>
          <w:rFonts w:cs="Times New Roman"/>
          <w:szCs w:val="22"/>
        </w:rPr>
      </w:pPr>
    </w:p>
    <w:p w14:paraId="2CF00614" w14:textId="77777777" w:rsidR="00FB7CA0" w:rsidRPr="009A54E4" w:rsidRDefault="00FB7CA0" w:rsidP="00FB7CA0">
      <w:pPr>
        <w:ind w:left="0"/>
        <w:rPr>
          <w:rFonts w:cs="Times New Roman"/>
          <w:szCs w:val="22"/>
        </w:rPr>
      </w:pPr>
    </w:p>
    <w:p w14:paraId="0F260336" w14:textId="564F150F" w:rsidR="00FB7CA0" w:rsidRPr="009A54E4" w:rsidRDefault="00FB7CA0" w:rsidP="00FB7CA0">
      <w:pPr>
        <w:ind w:left="0"/>
        <w:rPr>
          <w:rFonts w:cs="Times New Roman"/>
          <w:b/>
          <w:szCs w:val="22"/>
          <w:u w:val="single"/>
        </w:rPr>
      </w:pPr>
      <w:r w:rsidRPr="009A54E4">
        <w:rPr>
          <w:rFonts w:cs="Times New Roman"/>
          <w:b/>
          <w:szCs w:val="22"/>
          <w:u w:val="single"/>
        </w:rPr>
        <w:t>__________________________________________________________________________________</w:t>
      </w:r>
      <w:r w:rsidR="001A39C8">
        <w:rPr>
          <w:rFonts w:cs="Times New Roman"/>
          <w:b/>
          <w:szCs w:val="22"/>
          <w:u w:val="single"/>
        </w:rPr>
        <w:t>________________________________________</w:t>
      </w:r>
      <w:r w:rsidRPr="009A54E4">
        <w:rPr>
          <w:rFonts w:cs="Times New Roman"/>
          <w:b/>
          <w:szCs w:val="22"/>
          <w:u w:val="single"/>
        </w:rPr>
        <w:t>_______</w:t>
      </w:r>
    </w:p>
    <w:p w14:paraId="4055EF35" w14:textId="77777777" w:rsidR="00FB7CA0" w:rsidRPr="009A54E4" w:rsidRDefault="00FB7CA0" w:rsidP="00FB7CA0">
      <w:pPr>
        <w:ind w:left="0"/>
        <w:jc w:val="center"/>
        <w:rPr>
          <w:rFonts w:cs="Times New Roman"/>
          <w:b/>
          <w:szCs w:val="22"/>
        </w:rPr>
      </w:pPr>
      <w:r w:rsidRPr="009A54E4">
        <w:rPr>
          <w:rFonts w:cs="Times New Roman"/>
          <w:szCs w:val="22"/>
        </w:rPr>
        <w:br w:type="page"/>
      </w:r>
      <w:r w:rsidRPr="009A54E4">
        <w:rPr>
          <w:rFonts w:cs="Times New Roman"/>
          <w:b/>
          <w:szCs w:val="22"/>
        </w:rPr>
        <w:lastRenderedPageBreak/>
        <w:t xml:space="preserve">Second Envelope – Financial Proposal </w:t>
      </w:r>
    </w:p>
    <w:p w14:paraId="3BC68DC2" w14:textId="02E6AD16" w:rsidR="00FB7CA0" w:rsidRPr="009A54E4" w:rsidRDefault="00FB7CA0" w:rsidP="00FB7CA0">
      <w:pPr>
        <w:ind w:left="0"/>
        <w:rPr>
          <w:rFonts w:cs="Times New Roman"/>
          <w:b/>
          <w:szCs w:val="22"/>
          <w:u w:val="single"/>
        </w:rPr>
      </w:pPr>
      <w:r w:rsidRPr="009A54E4">
        <w:rPr>
          <w:rFonts w:cs="Times New Roman"/>
          <w:b/>
          <w:szCs w:val="22"/>
          <w:u w:val="single"/>
        </w:rPr>
        <w:t>___________________________________________________________________________________</w:t>
      </w:r>
      <w:r w:rsidR="001F62F0">
        <w:rPr>
          <w:rFonts w:cs="Times New Roman"/>
          <w:b/>
          <w:szCs w:val="22"/>
          <w:u w:val="single"/>
        </w:rPr>
        <w:t>_______________________________________</w:t>
      </w:r>
      <w:r w:rsidRPr="009A54E4">
        <w:rPr>
          <w:rFonts w:cs="Times New Roman"/>
          <w:b/>
          <w:szCs w:val="22"/>
          <w:u w:val="single"/>
        </w:rPr>
        <w:t>______</w:t>
      </w:r>
    </w:p>
    <w:p w14:paraId="4B392C95" w14:textId="77777777" w:rsidR="00FB7CA0" w:rsidRPr="009A54E4" w:rsidRDefault="00FB7CA0" w:rsidP="00FB7CA0">
      <w:pPr>
        <w:ind w:left="0"/>
        <w:rPr>
          <w:rFonts w:cs="Times New Roman"/>
          <w:szCs w:val="22"/>
        </w:rPr>
      </w:pPr>
    </w:p>
    <w:p w14:paraId="6B70398D" w14:textId="77777777" w:rsidR="00FB7CA0" w:rsidRPr="009A54E4" w:rsidRDefault="00F345EC" w:rsidP="00FB7CA0">
      <w:pPr>
        <w:ind w:left="0"/>
        <w:rPr>
          <w:rFonts w:cs="Times New Roman"/>
          <w:szCs w:val="22"/>
        </w:rPr>
      </w:pPr>
      <w:r w:rsidRPr="009A54E4">
        <w:rPr>
          <w:rFonts w:cs="Times New Roman"/>
          <w:b/>
          <w:noProof/>
          <w:szCs w:val="22"/>
          <w:lang w:bidi="ar-SA"/>
        </w:rPr>
        <mc:AlternateContent>
          <mc:Choice Requires="wps">
            <w:drawing>
              <wp:anchor distT="0" distB="0" distL="114300" distR="114300" simplePos="0" relativeHeight="251658240" behindDoc="0" locked="0" layoutInCell="1" allowOverlap="1" wp14:anchorId="47B84035" wp14:editId="02841ECE">
                <wp:simplePos x="0" y="0"/>
                <wp:positionH relativeFrom="column">
                  <wp:posOffset>9525</wp:posOffset>
                </wp:positionH>
                <wp:positionV relativeFrom="paragraph">
                  <wp:posOffset>76200</wp:posOffset>
                </wp:positionV>
                <wp:extent cx="2000250" cy="899160"/>
                <wp:effectExtent l="9525" t="8890" r="9525" b="635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899160"/>
                        </a:xfrm>
                        <a:prstGeom prst="rect">
                          <a:avLst/>
                        </a:prstGeom>
                        <a:solidFill>
                          <a:srgbClr val="FFFFFF"/>
                        </a:solidFill>
                        <a:ln w="9525">
                          <a:solidFill>
                            <a:srgbClr val="000000"/>
                          </a:solidFill>
                          <a:miter lim="800000"/>
                          <a:headEnd/>
                          <a:tailEnd/>
                        </a:ln>
                      </wps:spPr>
                      <wps:txbx>
                        <w:txbxContent>
                          <w:p w14:paraId="6B00F79D" w14:textId="77777777" w:rsidR="00BD6DB2" w:rsidRDefault="00BD6DB2" w:rsidP="00FB7CA0">
                            <w:pPr>
                              <w:shd w:val="clear" w:color="auto" w:fill="D9D9D9"/>
                              <w:ind w:left="0"/>
                              <w:jc w:val="center"/>
                              <w:rPr>
                                <w:b/>
                                <w:sz w:val="28"/>
                                <w:szCs w:val="28"/>
                              </w:rPr>
                            </w:pPr>
                          </w:p>
                          <w:p w14:paraId="1F282E29" w14:textId="77777777" w:rsidR="00BD6DB2" w:rsidRPr="008617EB" w:rsidRDefault="00BD6DB2" w:rsidP="00FB7CA0">
                            <w:pPr>
                              <w:shd w:val="clear" w:color="auto" w:fill="D9D9D9"/>
                              <w:ind w:left="0"/>
                              <w:jc w:val="center"/>
                              <w:rPr>
                                <w:b/>
                                <w:sz w:val="32"/>
                                <w:szCs w:val="32"/>
                              </w:rPr>
                            </w:pPr>
                            <w:r w:rsidRPr="008617EB">
                              <w:rPr>
                                <w:b/>
                                <w:sz w:val="28"/>
                                <w:szCs w:val="28"/>
                              </w:rPr>
                              <w:t>Company Name &amp; Address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84035" id="Rectangle 5" o:spid="_x0000_s1029" style="position:absolute;margin-left:.75pt;margin-top:6pt;width:157.5pt;height:7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">
                <v:textbox>
                  <w:txbxContent>
                    <w:p w14:paraId="6B00F79D" w14:textId="77777777" w:rsidR="00BD6DB2" w:rsidRDefault="00BD6DB2" w:rsidP="00FB7CA0">
                      <w:pPr>
                        <w:shd w:val="clear" w:color="auto" w:fill="D9D9D9"/>
                        <w:ind w:left="0"/>
                        <w:jc w:val="center"/>
                        <w:rPr>
                          <w:b/>
                          <w:sz w:val="28"/>
                          <w:szCs w:val="28"/>
                        </w:rPr>
                      </w:pPr>
                    </w:p>
                    <w:p w14:paraId="1F282E29" w14:textId="77777777" w:rsidR="00BD6DB2" w:rsidRPr="008617EB" w:rsidRDefault="00BD6DB2" w:rsidP="00FB7CA0">
                      <w:pPr>
                        <w:shd w:val="clear" w:color="auto" w:fill="D9D9D9"/>
                        <w:ind w:left="0"/>
                        <w:jc w:val="center"/>
                        <w:rPr>
                          <w:b/>
                          <w:sz w:val="32"/>
                          <w:szCs w:val="32"/>
                        </w:rPr>
                      </w:pPr>
                      <w:r w:rsidRPr="008617EB">
                        <w:rPr>
                          <w:b/>
                          <w:sz w:val="28"/>
                          <w:szCs w:val="28"/>
                        </w:rPr>
                        <w:t>Company Name &amp; Address</w:t>
                      </w:r>
                    </w:p>
                  </w:txbxContent>
                </v:textbox>
              </v:rect>
            </w:pict>
          </mc:Fallback>
        </mc:AlternateContent>
      </w:r>
      <w:r w:rsidRPr="009A54E4">
        <w:rPr>
          <w:rFonts w:cs="Times New Roman"/>
          <w:b/>
          <w:noProof/>
          <w:szCs w:val="22"/>
          <w:lang w:bidi="ar-SA"/>
        </w:rPr>
        <mc:AlternateContent>
          <mc:Choice Requires="wps">
            <w:drawing>
              <wp:anchor distT="0" distB="0" distL="114300" distR="114300" simplePos="0" relativeHeight="251659264" behindDoc="0" locked="0" layoutInCell="1" allowOverlap="1" wp14:anchorId="219E6761" wp14:editId="54F0C3F7">
                <wp:simplePos x="0" y="0"/>
                <wp:positionH relativeFrom="column">
                  <wp:posOffset>5257800</wp:posOffset>
                </wp:positionH>
                <wp:positionV relativeFrom="paragraph">
                  <wp:posOffset>38100</wp:posOffset>
                </wp:positionV>
                <wp:extent cx="3771900" cy="390525"/>
                <wp:effectExtent l="9525" t="8890" r="9525" b="1016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390525"/>
                        </a:xfrm>
                        <a:prstGeom prst="rect">
                          <a:avLst/>
                        </a:prstGeom>
                        <a:solidFill>
                          <a:srgbClr val="FFFFFF"/>
                        </a:solidFill>
                        <a:ln w="9525">
                          <a:solidFill>
                            <a:srgbClr val="000000"/>
                          </a:solidFill>
                          <a:miter lim="800000"/>
                          <a:headEnd/>
                          <a:tailEnd/>
                        </a:ln>
                      </wps:spPr>
                      <wps:txbx>
                        <w:txbxContent>
                          <w:p w14:paraId="30269CF1" w14:textId="77777777" w:rsidR="00BD6DB2" w:rsidRPr="008617EB" w:rsidRDefault="00BD6DB2" w:rsidP="00FB7CA0">
                            <w:pPr>
                              <w:shd w:val="clear" w:color="auto" w:fill="D9D9D9"/>
                              <w:ind w:left="0"/>
                              <w:jc w:val="center"/>
                              <w:rPr>
                                <w:b/>
                                <w:sz w:val="32"/>
                                <w:szCs w:val="32"/>
                              </w:rPr>
                            </w:pPr>
                            <w:r>
                              <w:rPr>
                                <w:b/>
                                <w:sz w:val="32"/>
                                <w:szCs w:val="32"/>
                              </w:rPr>
                              <w:t xml:space="preserve">Financial Proposal - </w:t>
                            </w:r>
                            <w:r w:rsidRPr="008617EB">
                              <w:rPr>
                                <w:b/>
                                <w:sz w:val="32"/>
                                <w:szCs w:val="32"/>
                              </w:rPr>
                              <w:t>Title of the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9E6761" id="Rectangle 6" o:spid="_x0000_s1030" style="position:absolute;margin-left:414pt;margin-top:3pt;width:297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">
                <v:textbox>
                  <w:txbxContent>
                    <w:p w14:paraId="30269CF1" w14:textId="77777777" w:rsidR="00BD6DB2" w:rsidRPr="008617EB" w:rsidRDefault="00BD6DB2" w:rsidP="00FB7CA0">
                      <w:pPr>
                        <w:shd w:val="clear" w:color="auto" w:fill="D9D9D9"/>
                        <w:ind w:left="0"/>
                        <w:jc w:val="center"/>
                        <w:rPr>
                          <w:b/>
                          <w:sz w:val="32"/>
                          <w:szCs w:val="32"/>
                        </w:rPr>
                      </w:pPr>
                      <w:r>
                        <w:rPr>
                          <w:b/>
                          <w:sz w:val="32"/>
                          <w:szCs w:val="32"/>
                        </w:rPr>
                        <w:t xml:space="preserve">Financial Proposal - </w:t>
                      </w:r>
                      <w:r w:rsidRPr="008617EB">
                        <w:rPr>
                          <w:b/>
                          <w:sz w:val="32"/>
                          <w:szCs w:val="32"/>
                        </w:rPr>
                        <w:t>Title of the Tender</w:t>
                      </w:r>
                    </w:p>
                  </w:txbxContent>
                </v:textbox>
              </v:rect>
            </w:pict>
          </mc:Fallback>
        </mc:AlternateContent>
      </w:r>
    </w:p>
    <w:p w14:paraId="4B5CC5DE" w14:textId="77777777" w:rsidR="00FB7CA0" w:rsidRPr="009A54E4" w:rsidRDefault="00FB7CA0" w:rsidP="00FB7CA0">
      <w:pPr>
        <w:ind w:left="0"/>
        <w:rPr>
          <w:rFonts w:cs="Times New Roman"/>
          <w:szCs w:val="22"/>
        </w:rPr>
      </w:pPr>
    </w:p>
    <w:p w14:paraId="411FA200" w14:textId="77777777" w:rsidR="00FB7CA0" w:rsidRPr="009A54E4" w:rsidRDefault="00FB7CA0" w:rsidP="00FB7CA0">
      <w:pPr>
        <w:ind w:left="0"/>
        <w:rPr>
          <w:rFonts w:cs="Times New Roman"/>
          <w:szCs w:val="22"/>
        </w:rPr>
      </w:pPr>
    </w:p>
    <w:p w14:paraId="7596B75C" w14:textId="77777777" w:rsidR="00FB7CA0" w:rsidRPr="009A54E4" w:rsidRDefault="00FB7CA0" w:rsidP="00FB7CA0">
      <w:pPr>
        <w:ind w:left="0"/>
        <w:rPr>
          <w:rFonts w:cs="Times New Roman"/>
          <w:szCs w:val="22"/>
        </w:rPr>
      </w:pPr>
    </w:p>
    <w:p w14:paraId="32052AB3" w14:textId="77777777" w:rsidR="00FB7CA0" w:rsidRPr="009A54E4" w:rsidRDefault="00FB7CA0" w:rsidP="00FB7CA0">
      <w:pPr>
        <w:ind w:left="0"/>
        <w:rPr>
          <w:rFonts w:cs="Times New Roman"/>
          <w:szCs w:val="22"/>
        </w:rPr>
      </w:pPr>
    </w:p>
    <w:p w14:paraId="0B43EC9F" w14:textId="77777777" w:rsidR="00FB7CA0" w:rsidRPr="009A54E4" w:rsidRDefault="00FB7CA0" w:rsidP="00FB7CA0">
      <w:pPr>
        <w:ind w:left="0"/>
        <w:rPr>
          <w:rFonts w:cs="Times New Roman"/>
          <w:szCs w:val="22"/>
        </w:rPr>
      </w:pPr>
    </w:p>
    <w:p w14:paraId="47D95033" w14:textId="77777777" w:rsidR="00FB7CA0" w:rsidRPr="009A54E4" w:rsidRDefault="00FB7CA0" w:rsidP="00FB7CA0">
      <w:pPr>
        <w:ind w:left="0"/>
        <w:rPr>
          <w:rFonts w:cs="Times New Roman"/>
          <w:szCs w:val="22"/>
        </w:rPr>
      </w:pPr>
    </w:p>
    <w:p w14:paraId="76E69675" w14:textId="77777777" w:rsidR="00FB7CA0" w:rsidRPr="009A54E4" w:rsidRDefault="00FB7CA0" w:rsidP="00FB7CA0">
      <w:pPr>
        <w:ind w:left="0"/>
        <w:rPr>
          <w:rFonts w:cs="Times New Roman"/>
          <w:szCs w:val="22"/>
        </w:rPr>
      </w:pPr>
    </w:p>
    <w:p w14:paraId="0726EFDB" w14:textId="77777777" w:rsidR="00FB7CA0" w:rsidRPr="009A54E4" w:rsidRDefault="00FB7CA0" w:rsidP="00FB7CA0">
      <w:pPr>
        <w:ind w:left="0"/>
        <w:rPr>
          <w:rFonts w:cs="Times New Roman"/>
          <w:szCs w:val="22"/>
        </w:rPr>
      </w:pPr>
    </w:p>
    <w:p w14:paraId="7BCC6704" w14:textId="77777777" w:rsidR="00FB7CA0" w:rsidRPr="009A54E4" w:rsidRDefault="00FB7CA0" w:rsidP="00FB7CA0">
      <w:pPr>
        <w:ind w:left="0"/>
        <w:rPr>
          <w:rFonts w:cs="Times New Roman"/>
          <w:szCs w:val="22"/>
        </w:rPr>
      </w:pPr>
    </w:p>
    <w:p w14:paraId="6B990913" w14:textId="77777777" w:rsidR="00FB7CA0" w:rsidRPr="009A54E4" w:rsidRDefault="00FB7CA0" w:rsidP="00FB7CA0">
      <w:pPr>
        <w:ind w:left="0"/>
        <w:rPr>
          <w:rFonts w:cs="Times New Roman"/>
          <w:szCs w:val="22"/>
        </w:rPr>
      </w:pPr>
    </w:p>
    <w:p w14:paraId="68FE0B38" w14:textId="77777777" w:rsidR="00FB7CA0" w:rsidRPr="009A54E4" w:rsidRDefault="00FB7CA0" w:rsidP="00FB7CA0">
      <w:pPr>
        <w:ind w:left="0"/>
        <w:rPr>
          <w:rFonts w:cs="Times New Roman"/>
          <w:szCs w:val="22"/>
        </w:rPr>
      </w:pPr>
    </w:p>
    <w:p w14:paraId="75016424" w14:textId="77777777" w:rsidR="00FB7CA0" w:rsidRPr="009A54E4" w:rsidRDefault="00FB7CA0" w:rsidP="00FB7CA0">
      <w:pPr>
        <w:ind w:left="0"/>
        <w:rPr>
          <w:rFonts w:cs="Times New Roman"/>
          <w:szCs w:val="22"/>
        </w:rPr>
      </w:pPr>
    </w:p>
    <w:p w14:paraId="516BC27F" w14:textId="77777777" w:rsidR="00FB7CA0" w:rsidRPr="009A54E4" w:rsidRDefault="00FB7CA0" w:rsidP="00FB7CA0">
      <w:pPr>
        <w:ind w:left="0"/>
        <w:rPr>
          <w:rFonts w:cs="Times New Roman"/>
          <w:szCs w:val="22"/>
        </w:rPr>
      </w:pPr>
    </w:p>
    <w:p w14:paraId="2E116113" w14:textId="77777777" w:rsidR="00FB7CA0" w:rsidRPr="009A54E4" w:rsidRDefault="00FB7CA0" w:rsidP="00FB7CA0">
      <w:pPr>
        <w:ind w:left="0"/>
        <w:rPr>
          <w:rFonts w:cs="Times New Roman"/>
          <w:szCs w:val="22"/>
        </w:rPr>
      </w:pPr>
    </w:p>
    <w:p w14:paraId="6BC5CEB2" w14:textId="77777777" w:rsidR="00FB7CA0" w:rsidRPr="009A54E4" w:rsidRDefault="00FB7CA0" w:rsidP="00FB7CA0">
      <w:pPr>
        <w:ind w:left="0"/>
        <w:rPr>
          <w:rFonts w:cs="Times New Roman"/>
          <w:szCs w:val="22"/>
        </w:rPr>
      </w:pPr>
    </w:p>
    <w:p w14:paraId="1E9776BB" w14:textId="77777777" w:rsidR="00FB7CA0" w:rsidRPr="009A54E4" w:rsidRDefault="00FB7CA0" w:rsidP="00FB7CA0">
      <w:pPr>
        <w:ind w:left="0"/>
        <w:rPr>
          <w:rFonts w:cs="Times New Roman"/>
          <w:szCs w:val="22"/>
        </w:rPr>
      </w:pPr>
    </w:p>
    <w:p w14:paraId="33B2A559" w14:textId="77777777" w:rsidR="00FB7CA0" w:rsidRPr="009A54E4" w:rsidRDefault="00F345EC" w:rsidP="00FB7CA0">
      <w:pPr>
        <w:ind w:left="0"/>
        <w:rPr>
          <w:rFonts w:cs="Times New Roman"/>
          <w:szCs w:val="22"/>
        </w:rPr>
      </w:pPr>
      <w:r w:rsidRPr="009A54E4">
        <w:rPr>
          <w:rFonts w:cs="Times New Roman"/>
          <w:b/>
          <w:noProof/>
          <w:szCs w:val="22"/>
          <w:lang w:bidi="ar-SA"/>
        </w:rPr>
        <mc:AlternateContent>
          <mc:Choice Requires="wps">
            <w:drawing>
              <wp:anchor distT="0" distB="0" distL="114300" distR="114300" simplePos="0" relativeHeight="251660288" behindDoc="0" locked="0" layoutInCell="1" allowOverlap="1" wp14:anchorId="339AAF67" wp14:editId="5047BFA2">
                <wp:simplePos x="0" y="0"/>
                <wp:positionH relativeFrom="column">
                  <wp:posOffset>4867275</wp:posOffset>
                </wp:positionH>
                <wp:positionV relativeFrom="paragraph">
                  <wp:posOffset>74295</wp:posOffset>
                </wp:positionV>
                <wp:extent cx="4162425" cy="1704975"/>
                <wp:effectExtent l="9525" t="13970" r="9525" b="5080"/>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1704975"/>
                        </a:xfrm>
                        <a:prstGeom prst="rect">
                          <a:avLst/>
                        </a:prstGeom>
                        <a:solidFill>
                          <a:srgbClr val="FFFFFF"/>
                        </a:solidFill>
                        <a:ln w="9525">
                          <a:solidFill>
                            <a:srgbClr val="000000"/>
                          </a:solidFill>
                          <a:miter lim="800000"/>
                          <a:headEnd/>
                          <a:tailEnd/>
                        </a:ln>
                      </wps:spPr>
                      <wps:txbx>
                        <w:txbxContent>
                          <w:p w14:paraId="73E3C6CF" w14:textId="77777777" w:rsidR="00BD6DB2" w:rsidRDefault="00BD6DB2" w:rsidP="00FB7CA0">
                            <w:pPr>
                              <w:shd w:val="clear" w:color="auto" w:fill="D9D9D9"/>
                              <w:ind w:left="0"/>
                              <w:rPr>
                                <w:b/>
                                <w:sz w:val="32"/>
                                <w:szCs w:val="32"/>
                              </w:rPr>
                            </w:pPr>
                          </w:p>
                          <w:p w14:paraId="044EDFED" w14:textId="77777777" w:rsidR="00BD6DB2" w:rsidRPr="0013404C" w:rsidRDefault="00BD6DB2" w:rsidP="00FB7CA0">
                            <w:pPr>
                              <w:shd w:val="clear" w:color="auto" w:fill="D9D9D9"/>
                              <w:ind w:left="0"/>
                              <w:jc w:val="both"/>
                              <w:rPr>
                                <w:rFonts w:cs="Times New Roman"/>
                                <w:b/>
                                <w:sz w:val="24"/>
                                <w:szCs w:val="24"/>
                              </w:rPr>
                            </w:pPr>
                            <w:r w:rsidRPr="008617EB">
                              <w:rPr>
                                <w:rFonts w:cs="Times New Roman"/>
                                <w:b/>
                                <w:sz w:val="24"/>
                                <w:szCs w:val="24"/>
                              </w:rPr>
                              <w:t>Chairman of Sub-Committee on Tender</w:t>
                            </w:r>
                          </w:p>
                          <w:p w14:paraId="60F129CA" w14:textId="77777777" w:rsidR="00BD6DB2" w:rsidRPr="00E525C6" w:rsidRDefault="00BD6DB2" w:rsidP="00FB7CA0">
                            <w:pPr>
                              <w:shd w:val="clear" w:color="auto" w:fill="D9D9D9"/>
                              <w:ind w:left="0"/>
                              <w:jc w:val="both"/>
                              <w:rPr>
                                <w:rFonts w:cs="Times New Roman"/>
                                <w:b/>
                                <w:sz w:val="24"/>
                                <w:szCs w:val="24"/>
                              </w:rPr>
                            </w:pPr>
                            <w:r w:rsidRPr="00E525C6">
                              <w:rPr>
                                <w:rFonts w:cs="Times New Roman"/>
                                <w:b/>
                                <w:sz w:val="24"/>
                                <w:szCs w:val="24"/>
                              </w:rPr>
                              <w:t xml:space="preserve">Administration and General Affairs Division </w:t>
                            </w:r>
                          </w:p>
                          <w:p w14:paraId="1EDD080C" w14:textId="77777777" w:rsidR="00BD6DB2" w:rsidRPr="008617EB" w:rsidRDefault="00BD6DB2" w:rsidP="00FB7CA0">
                            <w:pPr>
                              <w:shd w:val="clear" w:color="auto" w:fill="D9D9D9"/>
                              <w:ind w:left="0"/>
                              <w:jc w:val="both"/>
                              <w:rPr>
                                <w:rFonts w:cs="Times New Roman"/>
                                <w:b/>
                                <w:sz w:val="24"/>
                                <w:szCs w:val="24"/>
                              </w:rPr>
                            </w:pPr>
                            <w:r w:rsidRPr="008617EB">
                              <w:rPr>
                                <w:rFonts w:cs="Times New Roman"/>
                                <w:b/>
                                <w:sz w:val="24"/>
                                <w:szCs w:val="24"/>
                              </w:rPr>
                              <w:t>The ASEAN Secretariat</w:t>
                            </w:r>
                          </w:p>
                          <w:p w14:paraId="208A69C9" w14:textId="77777777" w:rsidR="00BD6DB2" w:rsidRPr="008617EB" w:rsidRDefault="00BD6DB2" w:rsidP="00FB7CA0">
                            <w:pPr>
                              <w:shd w:val="clear" w:color="auto" w:fill="D9D9D9"/>
                              <w:ind w:left="0"/>
                              <w:jc w:val="both"/>
                              <w:rPr>
                                <w:rFonts w:cs="Times New Roman"/>
                                <w:b/>
                                <w:sz w:val="24"/>
                                <w:szCs w:val="24"/>
                              </w:rPr>
                            </w:pPr>
                            <w:r w:rsidRPr="008617EB">
                              <w:rPr>
                                <w:rFonts w:cs="Times New Roman"/>
                                <w:b/>
                                <w:sz w:val="24"/>
                                <w:szCs w:val="24"/>
                              </w:rPr>
                              <w:t>Jl. Sisingamangaraja 70A</w:t>
                            </w:r>
                          </w:p>
                          <w:p w14:paraId="79090B0C" w14:textId="77777777" w:rsidR="00BD6DB2" w:rsidRPr="008617EB" w:rsidRDefault="00BD6DB2" w:rsidP="00FB7CA0">
                            <w:pPr>
                              <w:shd w:val="clear" w:color="auto" w:fill="D9D9D9"/>
                              <w:ind w:left="0"/>
                              <w:jc w:val="both"/>
                              <w:rPr>
                                <w:rFonts w:cs="Times New Roman"/>
                                <w:b/>
                                <w:sz w:val="24"/>
                                <w:szCs w:val="24"/>
                              </w:rPr>
                            </w:pPr>
                            <w:r w:rsidRPr="008617EB">
                              <w:rPr>
                                <w:rFonts w:cs="Times New Roman"/>
                                <w:b/>
                                <w:sz w:val="24"/>
                                <w:szCs w:val="24"/>
                              </w:rPr>
                              <w:t>Jakarta 12110</w:t>
                            </w:r>
                          </w:p>
                          <w:p w14:paraId="6AF9D30D" w14:textId="77777777" w:rsidR="00BD6DB2" w:rsidRPr="0013404C" w:rsidRDefault="00BD6DB2" w:rsidP="00FB7CA0">
                            <w:pPr>
                              <w:shd w:val="clear" w:color="auto" w:fill="D9D9D9"/>
                              <w:ind w:left="0"/>
                              <w:jc w:val="both"/>
                              <w:rPr>
                                <w:rFonts w:cs="Times New Roman"/>
                                <w:sz w:val="24"/>
                                <w:szCs w:val="24"/>
                              </w:rPr>
                            </w:pPr>
                            <w:r w:rsidRPr="008617EB">
                              <w:rPr>
                                <w:rFonts w:cs="Times New Roman"/>
                                <w:b/>
                                <w:sz w:val="24"/>
                                <w:szCs w:val="24"/>
                              </w:rPr>
                              <w:t>Indonesia</w:t>
                            </w:r>
                          </w:p>
                          <w:p w14:paraId="0D229821" w14:textId="77777777" w:rsidR="00BD6DB2" w:rsidRDefault="00BD6DB2" w:rsidP="00FB7CA0">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9AAF67" id="Rectangle 7" o:spid="_x0000_s1031" style="position:absolute;margin-left:383.25pt;margin-top:5.85pt;width:327.75pt;height:13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">
                <v:textbox>
                  <w:txbxContent>
                    <w:p w14:paraId="73E3C6CF" w14:textId="77777777" w:rsidR="00BD6DB2" w:rsidRDefault="00BD6DB2" w:rsidP="00FB7CA0">
                      <w:pPr>
                        <w:shd w:val="clear" w:color="auto" w:fill="D9D9D9"/>
                        <w:ind w:left="0"/>
                        <w:rPr>
                          <w:b/>
                          <w:sz w:val="32"/>
                          <w:szCs w:val="32"/>
                        </w:rPr>
                      </w:pPr>
                    </w:p>
                    <w:p w14:paraId="044EDFED" w14:textId="77777777" w:rsidR="00BD6DB2" w:rsidRPr="0013404C" w:rsidRDefault="00BD6DB2" w:rsidP="00FB7CA0">
                      <w:pPr>
                        <w:shd w:val="clear" w:color="auto" w:fill="D9D9D9"/>
                        <w:ind w:left="0"/>
                        <w:jc w:val="both"/>
                        <w:rPr>
                          <w:rFonts w:cs="Times New Roman"/>
                          <w:b/>
                          <w:sz w:val="24"/>
                          <w:szCs w:val="24"/>
                        </w:rPr>
                      </w:pPr>
                      <w:r w:rsidRPr="008617EB">
                        <w:rPr>
                          <w:rFonts w:cs="Times New Roman"/>
                          <w:b/>
                          <w:sz w:val="24"/>
                          <w:szCs w:val="24"/>
                        </w:rPr>
                        <w:t>Chairman of Sub-Committee on Tender</w:t>
                      </w:r>
                    </w:p>
                    <w:p w14:paraId="60F129CA" w14:textId="77777777" w:rsidR="00BD6DB2" w:rsidRPr="00E525C6" w:rsidRDefault="00BD6DB2" w:rsidP="00FB7CA0">
                      <w:pPr>
                        <w:shd w:val="clear" w:color="auto" w:fill="D9D9D9"/>
                        <w:ind w:left="0"/>
                        <w:jc w:val="both"/>
                        <w:rPr>
                          <w:rFonts w:cs="Times New Roman"/>
                          <w:b/>
                          <w:sz w:val="24"/>
                          <w:szCs w:val="24"/>
                        </w:rPr>
                      </w:pPr>
                      <w:r w:rsidRPr="00E525C6">
                        <w:rPr>
                          <w:rFonts w:cs="Times New Roman"/>
                          <w:b/>
                          <w:sz w:val="24"/>
                          <w:szCs w:val="24"/>
                        </w:rPr>
                        <w:t xml:space="preserve">Administration and General Affairs Division </w:t>
                      </w:r>
                    </w:p>
                    <w:p w14:paraId="1EDD080C" w14:textId="77777777" w:rsidR="00BD6DB2" w:rsidRPr="008617EB" w:rsidRDefault="00BD6DB2" w:rsidP="00FB7CA0">
                      <w:pPr>
                        <w:shd w:val="clear" w:color="auto" w:fill="D9D9D9"/>
                        <w:ind w:left="0"/>
                        <w:jc w:val="both"/>
                        <w:rPr>
                          <w:rFonts w:cs="Times New Roman"/>
                          <w:b/>
                          <w:sz w:val="24"/>
                          <w:szCs w:val="24"/>
                        </w:rPr>
                      </w:pPr>
                      <w:r w:rsidRPr="008617EB">
                        <w:rPr>
                          <w:rFonts w:cs="Times New Roman"/>
                          <w:b/>
                          <w:sz w:val="24"/>
                          <w:szCs w:val="24"/>
                        </w:rPr>
                        <w:t>The ASEAN Secretariat</w:t>
                      </w:r>
                    </w:p>
                    <w:p w14:paraId="208A69C9" w14:textId="77777777" w:rsidR="00BD6DB2" w:rsidRPr="008617EB" w:rsidRDefault="00BD6DB2" w:rsidP="00FB7CA0">
                      <w:pPr>
                        <w:shd w:val="clear" w:color="auto" w:fill="D9D9D9"/>
                        <w:ind w:left="0"/>
                        <w:jc w:val="both"/>
                        <w:rPr>
                          <w:rFonts w:cs="Times New Roman"/>
                          <w:b/>
                          <w:sz w:val="24"/>
                          <w:szCs w:val="24"/>
                        </w:rPr>
                      </w:pPr>
                      <w:r w:rsidRPr="008617EB">
                        <w:rPr>
                          <w:rFonts w:cs="Times New Roman"/>
                          <w:b/>
                          <w:sz w:val="24"/>
                          <w:szCs w:val="24"/>
                        </w:rPr>
                        <w:t>Jl. Sisingamangaraja 70A</w:t>
                      </w:r>
                    </w:p>
                    <w:p w14:paraId="79090B0C" w14:textId="77777777" w:rsidR="00BD6DB2" w:rsidRPr="008617EB" w:rsidRDefault="00BD6DB2" w:rsidP="00FB7CA0">
                      <w:pPr>
                        <w:shd w:val="clear" w:color="auto" w:fill="D9D9D9"/>
                        <w:ind w:left="0"/>
                        <w:jc w:val="both"/>
                        <w:rPr>
                          <w:rFonts w:cs="Times New Roman"/>
                          <w:b/>
                          <w:sz w:val="24"/>
                          <w:szCs w:val="24"/>
                        </w:rPr>
                      </w:pPr>
                      <w:r w:rsidRPr="008617EB">
                        <w:rPr>
                          <w:rFonts w:cs="Times New Roman"/>
                          <w:b/>
                          <w:sz w:val="24"/>
                          <w:szCs w:val="24"/>
                        </w:rPr>
                        <w:t>Jakarta 12110</w:t>
                      </w:r>
                    </w:p>
                    <w:p w14:paraId="6AF9D30D" w14:textId="77777777" w:rsidR="00BD6DB2" w:rsidRPr="0013404C" w:rsidRDefault="00BD6DB2" w:rsidP="00FB7CA0">
                      <w:pPr>
                        <w:shd w:val="clear" w:color="auto" w:fill="D9D9D9"/>
                        <w:ind w:left="0"/>
                        <w:jc w:val="both"/>
                        <w:rPr>
                          <w:rFonts w:cs="Times New Roman"/>
                          <w:sz w:val="24"/>
                          <w:szCs w:val="24"/>
                        </w:rPr>
                      </w:pPr>
                      <w:r w:rsidRPr="008617EB">
                        <w:rPr>
                          <w:rFonts w:cs="Times New Roman"/>
                          <w:b/>
                          <w:sz w:val="24"/>
                          <w:szCs w:val="24"/>
                        </w:rPr>
                        <w:t>Indonesia</w:t>
                      </w:r>
                    </w:p>
                    <w:p w14:paraId="0D229821" w14:textId="77777777" w:rsidR="00BD6DB2" w:rsidRDefault="00BD6DB2" w:rsidP="00FB7CA0">
                      <w:pPr>
                        <w:shd w:val="clear" w:color="auto" w:fill="D9D9D9"/>
                        <w:ind w:left="0"/>
                        <w:jc w:val="center"/>
                        <w:rPr>
                          <w:b/>
                          <w:sz w:val="32"/>
                          <w:szCs w:val="32"/>
                        </w:rPr>
                      </w:pPr>
                    </w:p>
                  </w:txbxContent>
                </v:textbox>
              </v:rect>
            </w:pict>
          </mc:Fallback>
        </mc:AlternateContent>
      </w:r>
    </w:p>
    <w:p w14:paraId="677E10C2" w14:textId="77777777" w:rsidR="00FB7CA0" w:rsidRPr="009A54E4" w:rsidRDefault="00FB7CA0" w:rsidP="00FB7CA0">
      <w:pPr>
        <w:ind w:left="0"/>
        <w:rPr>
          <w:rFonts w:cs="Times New Roman"/>
          <w:szCs w:val="22"/>
        </w:rPr>
      </w:pPr>
    </w:p>
    <w:p w14:paraId="6A55E2FA" w14:textId="77777777" w:rsidR="00FB7CA0" w:rsidRPr="009A54E4" w:rsidRDefault="00FB7CA0" w:rsidP="00FB7CA0">
      <w:pPr>
        <w:ind w:left="0"/>
        <w:rPr>
          <w:rFonts w:cs="Times New Roman"/>
          <w:szCs w:val="22"/>
        </w:rPr>
      </w:pPr>
    </w:p>
    <w:p w14:paraId="7BF17E5D" w14:textId="77777777" w:rsidR="00FB7CA0" w:rsidRPr="009A54E4" w:rsidRDefault="00FB7CA0" w:rsidP="00FB7CA0">
      <w:pPr>
        <w:ind w:left="0"/>
        <w:rPr>
          <w:rFonts w:cs="Times New Roman"/>
          <w:szCs w:val="22"/>
        </w:rPr>
      </w:pPr>
    </w:p>
    <w:p w14:paraId="7A89A50D" w14:textId="77777777" w:rsidR="00FB7CA0" w:rsidRPr="009A54E4" w:rsidRDefault="00FB7CA0" w:rsidP="00FB7CA0">
      <w:pPr>
        <w:ind w:left="0"/>
        <w:rPr>
          <w:rFonts w:cs="Times New Roman"/>
          <w:szCs w:val="22"/>
        </w:rPr>
      </w:pPr>
    </w:p>
    <w:p w14:paraId="0D8DD9E3" w14:textId="77777777" w:rsidR="00FB7CA0" w:rsidRPr="009A54E4" w:rsidRDefault="00FB7CA0" w:rsidP="00FB7CA0">
      <w:pPr>
        <w:ind w:left="0"/>
        <w:rPr>
          <w:rFonts w:cs="Times New Roman"/>
          <w:szCs w:val="22"/>
        </w:rPr>
      </w:pPr>
    </w:p>
    <w:p w14:paraId="15EC9E2D" w14:textId="77777777" w:rsidR="00FB7CA0" w:rsidRPr="009A54E4" w:rsidRDefault="00FB7CA0" w:rsidP="00FB7CA0">
      <w:pPr>
        <w:ind w:left="0"/>
        <w:rPr>
          <w:rFonts w:cs="Times New Roman"/>
          <w:szCs w:val="22"/>
        </w:rPr>
      </w:pPr>
    </w:p>
    <w:p w14:paraId="317CED7B" w14:textId="77777777" w:rsidR="00FB7CA0" w:rsidRPr="009A54E4" w:rsidRDefault="00FB7CA0" w:rsidP="00FB7CA0">
      <w:pPr>
        <w:ind w:left="0"/>
        <w:rPr>
          <w:rFonts w:cs="Times New Roman"/>
          <w:szCs w:val="22"/>
        </w:rPr>
      </w:pPr>
    </w:p>
    <w:p w14:paraId="20AF45F4" w14:textId="77777777" w:rsidR="00FB7CA0" w:rsidRPr="009A54E4" w:rsidRDefault="00FB7CA0" w:rsidP="00FB7CA0">
      <w:pPr>
        <w:ind w:left="0"/>
        <w:rPr>
          <w:rFonts w:cs="Times New Roman"/>
          <w:szCs w:val="22"/>
        </w:rPr>
      </w:pPr>
    </w:p>
    <w:p w14:paraId="7F1B52F1" w14:textId="77777777" w:rsidR="00FB7CA0" w:rsidRPr="009A54E4" w:rsidRDefault="00FB7CA0" w:rsidP="00FB7CA0">
      <w:pPr>
        <w:ind w:left="0"/>
        <w:rPr>
          <w:rFonts w:cs="Times New Roman"/>
          <w:szCs w:val="22"/>
        </w:rPr>
      </w:pPr>
    </w:p>
    <w:p w14:paraId="5649D552" w14:textId="77777777" w:rsidR="00FB7CA0" w:rsidRPr="009A54E4" w:rsidRDefault="00FB7CA0" w:rsidP="00FB7CA0">
      <w:pPr>
        <w:ind w:left="0"/>
        <w:rPr>
          <w:rFonts w:cs="Times New Roman"/>
          <w:szCs w:val="22"/>
        </w:rPr>
      </w:pPr>
    </w:p>
    <w:p w14:paraId="698988AC" w14:textId="5ACD8F94" w:rsidR="00FB7CA0" w:rsidRPr="009A54E4" w:rsidRDefault="00FB7CA0" w:rsidP="00FB7CA0">
      <w:pPr>
        <w:ind w:left="0"/>
        <w:rPr>
          <w:rFonts w:cs="Times New Roman"/>
          <w:b/>
          <w:color w:val="000000"/>
          <w:szCs w:val="22"/>
          <w:u w:val="single"/>
        </w:rPr>
      </w:pPr>
      <w:r w:rsidRPr="009A54E4">
        <w:rPr>
          <w:rFonts w:cs="Times New Roman"/>
          <w:b/>
          <w:szCs w:val="22"/>
          <w:u w:val="single"/>
        </w:rPr>
        <w:t>____________________________________________________________________________</w:t>
      </w:r>
      <w:r w:rsidR="00456F1F">
        <w:rPr>
          <w:rFonts w:cs="Times New Roman"/>
          <w:b/>
          <w:szCs w:val="22"/>
          <w:u w:val="single"/>
        </w:rPr>
        <w:t>_________________________________________</w:t>
      </w:r>
      <w:r w:rsidRPr="009A54E4">
        <w:rPr>
          <w:rFonts w:cs="Times New Roman"/>
          <w:b/>
          <w:szCs w:val="22"/>
          <w:u w:val="single"/>
        </w:rPr>
        <w:t>_____________</w:t>
      </w:r>
    </w:p>
    <w:sectPr w:rsidR="00FB7CA0" w:rsidRPr="009A54E4" w:rsidSect="00FB7CA0">
      <w:footerReference w:type="default" r:id="rId25"/>
      <w:pgSz w:w="16839" w:h="11907" w:orient="landscape" w:code="9"/>
      <w:pgMar w:top="1800" w:right="144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23F91" w14:textId="77777777" w:rsidR="005C11D3" w:rsidRDefault="005C11D3">
      <w:r>
        <w:separator/>
      </w:r>
    </w:p>
  </w:endnote>
  <w:endnote w:type="continuationSeparator" w:id="0">
    <w:p w14:paraId="473CA2CB" w14:textId="77777777" w:rsidR="005C11D3" w:rsidRDefault="005C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Hv">
    <w:altName w:val="Century Gothic"/>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 Bk">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Noteworthy Bold">
    <w:altName w:val="Segoe UI Historic"/>
    <w:charset w:val="00"/>
    <w:family w:val="auto"/>
    <w:pitch w:val="variable"/>
    <w:sig w:usb0="8000006F" w:usb1="08000048" w:usb2="14600000" w:usb3="00000000" w:csb0="00000111" w:csb1="00000000"/>
  </w:font>
  <w:font w:name="Cambria">
    <w:panose1 w:val="02040503050406030204"/>
    <w:charset w:val="00"/>
    <w:family w:val="roman"/>
    <w:pitch w:val="variable"/>
    <w:sig w:usb0="E00006FF" w:usb1="420024FF" w:usb2="02000000" w:usb3="00000000" w:csb0="0000019F" w:csb1="00000000"/>
  </w:font>
  <w:font w:name="Angsana New">
    <w:altName w:val="Leelawadee UI"/>
    <w:panose1 w:val="02020603050405020304"/>
    <w:charset w:val="DE"/>
    <w:family w:val="roman"/>
    <w:pitch w:val="variable"/>
    <w:sig w:usb0="81000003" w:usb1="00000000" w:usb2="00000000" w:usb3="00000000" w:csb0="00010001" w:csb1="00000000"/>
  </w:font>
  <w:font w:name="Cordia New">
    <w:altName w:val="Microsoft Sans Serif"/>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6808F" w14:textId="77777777" w:rsidR="001F62F0" w:rsidRDefault="001F62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3EBC79" w14:textId="77777777" w:rsidR="001F62F0" w:rsidRDefault="001F62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D16FD" w14:textId="14AF15F5" w:rsidR="001F62F0" w:rsidRPr="00A26AA7" w:rsidRDefault="001F62F0" w:rsidP="00A26AA7">
    <w:pPr>
      <w:pStyle w:val="Footer"/>
      <w:ind w:left="0"/>
      <w:jc w:val="right"/>
      <w:rPr>
        <w:sz w:val="16"/>
        <w:szCs w:val="16"/>
      </w:rPr>
    </w:pPr>
    <w:r w:rsidRPr="00A26AA7">
      <w:rPr>
        <w:sz w:val="16"/>
        <w:szCs w:val="16"/>
      </w:rPr>
      <w:tab/>
    </w:r>
    <w:r w:rsidRPr="00A26AA7">
      <w:rPr>
        <w:sz w:val="16"/>
        <w:szCs w:val="16"/>
      </w:rPr>
      <w:tab/>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sidR="00DB63FB">
      <w:rPr>
        <w:b/>
        <w:bCs/>
        <w:noProof/>
        <w:sz w:val="16"/>
        <w:szCs w:val="16"/>
      </w:rPr>
      <w:t>12</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sidR="00DB63FB">
      <w:rPr>
        <w:b/>
        <w:bCs/>
        <w:noProof/>
        <w:sz w:val="16"/>
        <w:szCs w:val="16"/>
      </w:rPr>
      <w:t>14</w:t>
    </w:r>
    <w:r w:rsidRPr="00A26AA7">
      <w:rPr>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8A7E6" w14:textId="7244560B" w:rsidR="001F62F0" w:rsidRPr="00A26AA7" w:rsidRDefault="001F62F0" w:rsidP="00A26AA7">
    <w:pPr>
      <w:pStyle w:val="Footer"/>
      <w:ind w:left="0"/>
      <w:rPr>
        <w:sz w:val="16"/>
        <w:szCs w:val="16"/>
      </w:rPr>
    </w:pP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Pr>
        <w:sz w:val="16"/>
        <w:szCs w:val="16"/>
      </w:rPr>
      <w:tab/>
    </w:r>
    <w:r w:rsidRPr="00A26AA7">
      <w:rPr>
        <w:sz w:val="16"/>
        <w:szCs w:val="16"/>
      </w:rPr>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sidR="00DB63FB">
      <w:rPr>
        <w:b/>
        <w:bCs/>
        <w:noProof/>
        <w:sz w:val="16"/>
        <w:szCs w:val="16"/>
      </w:rPr>
      <w:t>1</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sidR="00DB63FB">
      <w:rPr>
        <w:b/>
        <w:bCs/>
        <w:noProof/>
        <w:sz w:val="16"/>
        <w:szCs w:val="16"/>
      </w:rPr>
      <w:t>14</w:t>
    </w:r>
    <w:r w:rsidRPr="00A26AA7">
      <w:rPr>
        <w:b/>
        <w:bCs/>
        <w:sz w:val="16"/>
        <w:szCs w:val="16"/>
      </w:rPr>
      <w:fldChar w:fldCharType="end"/>
    </w:r>
  </w:p>
  <w:p w14:paraId="352DCC24" w14:textId="77777777" w:rsidR="001F62F0" w:rsidRDefault="001F62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E950" w14:textId="77777777" w:rsidR="00BD6DB2" w:rsidRDefault="00BD6D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B571B7" w14:textId="77777777" w:rsidR="00BD6DB2" w:rsidRDefault="00BD6DB2">
    <w:pPr>
      <w:pStyle w:val="Footer"/>
    </w:pPr>
  </w:p>
  <w:p w14:paraId="32D8302E" w14:textId="77777777" w:rsidR="00BD6DB2" w:rsidRDefault="00BD6DB2"/>
  <w:p w14:paraId="19C6C519" w14:textId="77777777" w:rsidR="00BD6DB2" w:rsidRDefault="00BD6DB2"/>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F8389" w14:textId="70FA6A14" w:rsidR="00BD6DB2" w:rsidRPr="00A26AA7" w:rsidRDefault="00BD6DB2" w:rsidP="00A26AA7">
    <w:pPr>
      <w:pStyle w:val="Footer"/>
      <w:ind w:left="0"/>
      <w:jc w:val="right"/>
      <w:rPr>
        <w:sz w:val="16"/>
        <w:szCs w:val="16"/>
      </w:rPr>
    </w:pPr>
    <w:r w:rsidRPr="00A26AA7">
      <w:rPr>
        <w:sz w:val="16"/>
        <w:szCs w:val="16"/>
      </w:rPr>
      <w:tab/>
    </w:r>
    <w:r w:rsidRPr="00A26AA7">
      <w:rPr>
        <w:sz w:val="16"/>
        <w:szCs w:val="16"/>
      </w:rPr>
      <w:tab/>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sidR="00265084">
      <w:rPr>
        <w:b/>
        <w:bCs/>
        <w:noProof/>
        <w:sz w:val="16"/>
        <w:szCs w:val="16"/>
      </w:rPr>
      <w:t>13</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sidR="00265084">
      <w:rPr>
        <w:b/>
        <w:bCs/>
        <w:noProof/>
        <w:sz w:val="16"/>
        <w:szCs w:val="16"/>
      </w:rPr>
      <w:t>15</w:t>
    </w:r>
    <w:r w:rsidRPr="00A26AA7">
      <w:rPr>
        <w:b/>
        <w:bCs/>
        <w:sz w:val="16"/>
        <w:szCs w:val="16"/>
      </w:rPr>
      <w:fldChar w:fldCharType="end"/>
    </w:r>
  </w:p>
  <w:p w14:paraId="4F45FD1B" w14:textId="77777777" w:rsidR="00BD6DB2" w:rsidRDefault="00BD6DB2"/>
  <w:p w14:paraId="37887865" w14:textId="77777777" w:rsidR="00BD6DB2" w:rsidRDefault="00BD6DB2"/>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BCCD" w14:textId="278C4F7A" w:rsidR="00BD6DB2" w:rsidRPr="00A26AA7" w:rsidRDefault="00BD6DB2" w:rsidP="00A26AA7">
    <w:pPr>
      <w:pStyle w:val="Footer"/>
      <w:ind w:left="0"/>
      <w:rPr>
        <w:sz w:val="16"/>
        <w:szCs w:val="16"/>
      </w:rPr>
    </w:pP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Pr>
        <w:sz w:val="16"/>
        <w:szCs w:val="16"/>
      </w:rPr>
      <w:tab/>
    </w:r>
    <w:r w:rsidRPr="00A26AA7">
      <w:rPr>
        <w:sz w:val="16"/>
        <w:szCs w:val="16"/>
      </w:rPr>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sidR="00265084">
      <w:rPr>
        <w:b/>
        <w:bCs/>
        <w:noProof/>
        <w:sz w:val="16"/>
        <w:szCs w:val="16"/>
      </w:rPr>
      <w:t>13</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sidR="00265084">
      <w:rPr>
        <w:b/>
        <w:bCs/>
        <w:noProof/>
        <w:sz w:val="16"/>
        <w:szCs w:val="16"/>
      </w:rPr>
      <w:t>14</w:t>
    </w:r>
    <w:r w:rsidRPr="00A26AA7">
      <w:rPr>
        <w:b/>
        <w:bCs/>
        <w:sz w:val="16"/>
        <w:szCs w:val="16"/>
      </w:rPr>
      <w:fldChar w:fldCharType="end"/>
    </w:r>
  </w:p>
  <w:p w14:paraId="0B3BC2D1" w14:textId="77777777" w:rsidR="00BD6DB2" w:rsidRDefault="00BD6DB2">
    <w:pPr>
      <w:pStyle w:val="Footer"/>
    </w:pPr>
  </w:p>
  <w:p w14:paraId="0EAD8433" w14:textId="77777777" w:rsidR="00BD6DB2" w:rsidRDefault="00BD6DB2"/>
  <w:p w14:paraId="72247D8D" w14:textId="77777777" w:rsidR="00BD6DB2" w:rsidRDefault="00BD6DB2"/>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018C0" w14:textId="2E4365C5" w:rsidR="00BD6DB2" w:rsidRPr="001417B3" w:rsidRDefault="00BD6DB2" w:rsidP="00682A0B">
    <w:pPr>
      <w:pStyle w:val="Footer"/>
      <w:jc w:val="right"/>
      <w:rPr>
        <w:sz w:val="16"/>
        <w:szCs w:val="16"/>
      </w:rPr>
    </w:pPr>
    <w:r w:rsidRPr="001417B3">
      <w:rPr>
        <w:sz w:val="16"/>
        <w:szCs w:val="16"/>
      </w:rPr>
      <w:t xml:space="preserve">Page </w:t>
    </w:r>
    <w:r w:rsidRPr="001417B3">
      <w:rPr>
        <w:b/>
        <w:bCs/>
        <w:sz w:val="16"/>
        <w:szCs w:val="16"/>
      </w:rPr>
      <w:fldChar w:fldCharType="begin"/>
    </w:r>
    <w:r w:rsidRPr="001417B3">
      <w:rPr>
        <w:b/>
        <w:bCs/>
        <w:sz w:val="16"/>
        <w:szCs w:val="16"/>
      </w:rPr>
      <w:instrText xml:space="preserve"> PAGE </w:instrText>
    </w:r>
    <w:r w:rsidRPr="001417B3">
      <w:rPr>
        <w:b/>
        <w:bCs/>
        <w:sz w:val="16"/>
        <w:szCs w:val="16"/>
      </w:rPr>
      <w:fldChar w:fldCharType="separate"/>
    </w:r>
    <w:r w:rsidR="00DB63FB">
      <w:rPr>
        <w:b/>
        <w:bCs/>
        <w:noProof/>
        <w:sz w:val="16"/>
        <w:szCs w:val="16"/>
      </w:rPr>
      <w:t>14</w:t>
    </w:r>
    <w:r w:rsidRPr="001417B3">
      <w:rPr>
        <w:b/>
        <w:bCs/>
        <w:sz w:val="16"/>
        <w:szCs w:val="16"/>
      </w:rPr>
      <w:fldChar w:fldCharType="end"/>
    </w:r>
    <w:r w:rsidRPr="001417B3">
      <w:rPr>
        <w:sz w:val="16"/>
        <w:szCs w:val="16"/>
      </w:rPr>
      <w:t xml:space="preserve"> of </w:t>
    </w:r>
    <w:r w:rsidRPr="001417B3">
      <w:rPr>
        <w:b/>
        <w:bCs/>
        <w:sz w:val="16"/>
        <w:szCs w:val="16"/>
      </w:rPr>
      <w:fldChar w:fldCharType="begin"/>
    </w:r>
    <w:r w:rsidRPr="001417B3">
      <w:rPr>
        <w:b/>
        <w:bCs/>
        <w:sz w:val="16"/>
        <w:szCs w:val="16"/>
      </w:rPr>
      <w:instrText xml:space="preserve"> NUMPAGES  </w:instrText>
    </w:r>
    <w:r w:rsidRPr="001417B3">
      <w:rPr>
        <w:b/>
        <w:bCs/>
        <w:sz w:val="16"/>
        <w:szCs w:val="16"/>
      </w:rPr>
      <w:fldChar w:fldCharType="separate"/>
    </w:r>
    <w:r w:rsidR="00DB63FB">
      <w:rPr>
        <w:b/>
        <w:bCs/>
        <w:noProof/>
        <w:sz w:val="16"/>
        <w:szCs w:val="16"/>
      </w:rPr>
      <w:t>14</w:t>
    </w:r>
    <w:r w:rsidRPr="001417B3">
      <w:rPr>
        <w:b/>
        <w:bCs/>
        <w:sz w:val="16"/>
        <w:szCs w:val="16"/>
      </w:rPr>
      <w:fldChar w:fldCharType="end"/>
    </w:r>
  </w:p>
  <w:p w14:paraId="54123D97" w14:textId="77777777" w:rsidR="00BD6DB2" w:rsidRDefault="00BD6D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E0883" w14:textId="77777777" w:rsidR="005C11D3" w:rsidRDefault="005C11D3">
      <w:r>
        <w:separator/>
      </w:r>
    </w:p>
  </w:footnote>
  <w:footnote w:type="continuationSeparator" w:id="0">
    <w:p w14:paraId="7EBD207E" w14:textId="77777777" w:rsidR="005C11D3" w:rsidRDefault="005C1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5B790" w14:textId="77777777" w:rsidR="001F62F0" w:rsidRDefault="001F62F0">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FBDE5" w14:textId="77777777" w:rsidR="00BD6DB2" w:rsidRDefault="00BD6DB2">
    <w:pPr>
      <w:pStyle w:val="Header"/>
      <w:ind w:left="0"/>
    </w:pPr>
  </w:p>
  <w:p w14:paraId="1CA4B2B1" w14:textId="77777777" w:rsidR="00BD6DB2" w:rsidRDefault="00BD6DB2"/>
  <w:p w14:paraId="06630D07" w14:textId="77777777" w:rsidR="00BD6DB2" w:rsidRDefault="00BD6DB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02EB39C"/>
    <w:lvl w:ilvl="0">
      <w:start w:val="1"/>
      <w:numFmt w:val="decimal"/>
      <w:pStyle w:val="Heading1"/>
      <w:lvlText w:val="%1"/>
      <w:lvlJc w:val="left"/>
      <w:pPr>
        <w:tabs>
          <w:tab w:val="num" w:pos="567"/>
        </w:tabs>
        <w:ind w:left="567" w:hanging="424"/>
      </w:pPr>
      <w:rPr>
        <w:rFonts w:cs="Times New Roman"/>
      </w:rPr>
    </w:lvl>
    <w:lvl w:ilvl="1">
      <w:start w:val="1"/>
      <w:numFmt w:val="decimal"/>
      <w:pStyle w:val="Heading2"/>
      <w:lvlText w:val="%1.%2"/>
      <w:lvlJc w:val="left"/>
      <w:pPr>
        <w:tabs>
          <w:tab w:val="num" w:pos="425"/>
        </w:tabs>
        <w:ind w:left="425" w:hanging="425"/>
      </w:pPr>
      <w:rPr>
        <w:rFonts w:cs="Times New Roman"/>
        <w:color w:val="auto"/>
      </w:rPr>
    </w:lvl>
    <w:lvl w:ilvl="2">
      <w:start w:val="1"/>
      <w:numFmt w:val="decimal"/>
      <w:pStyle w:val="Heading3"/>
      <w:lvlText w:val="%1.%2.%3"/>
      <w:lvlJc w:val="left"/>
      <w:pPr>
        <w:tabs>
          <w:tab w:val="num" w:pos="862"/>
        </w:tabs>
        <w:ind w:left="567" w:hanging="425"/>
      </w:pPr>
      <w:rPr>
        <w:rFonts w:cs="Times New Roman"/>
      </w:rPr>
    </w:lvl>
    <w:lvl w:ilvl="3">
      <w:start w:val="1"/>
      <w:numFmt w:val="decimal"/>
      <w:pStyle w:val="Heading4"/>
      <w:lvlText w:val="%1.%2.%3.%4"/>
      <w:lvlJc w:val="left"/>
      <w:pPr>
        <w:tabs>
          <w:tab w:val="num" w:pos="1222"/>
        </w:tabs>
        <w:ind w:left="567" w:hanging="425"/>
      </w:pPr>
      <w:rPr>
        <w:rFonts w:ascii="Times New Roman" w:hAnsi="Times New Roman" w:cs="Times New Roman" w:hint="default"/>
        <w:b/>
        <w:bCs/>
        <w:i w:val="0"/>
        <w:iCs w:val="0"/>
      </w:rPr>
    </w:lvl>
    <w:lvl w:ilvl="4">
      <w:start w:val="1"/>
      <w:numFmt w:val="decimal"/>
      <w:pStyle w:val="Heading5"/>
      <w:lvlText w:val="%1.%2.%3.%4.%5"/>
      <w:lvlJc w:val="left"/>
      <w:pPr>
        <w:tabs>
          <w:tab w:val="num" w:pos="1222"/>
        </w:tabs>
        <w:ind w:left="567" w:hanging="425"/>
      </w:pPr>
      <w:rPr>
        <w:rFonts w:cs="Times New Roman"/>
      </w:rPr>
    </w:lvl>
    <w:lvl w:ilvl="5">
      <w:start w:val="1"/>
      <w:numFmt w:val="decimal"/>
      <w:pStyle w:val="Heading6"/>
      <w:lvlText w:val="%1.%2.%3.%4.%5%6."/>
      <w:lvlJc w:val="left"/>
      <w:pPr>
        <w:tabs>
          <w:tab w:val="num" w:pos="0"/>
        </w:tabs>
        <w:ind w:left="4248" w:hanging="708"/>
      </w:pPr>
      <w:rPr>
        <w:rFonts w:cs="Times New Roman"/>
      </w:rPr>
    </w:lvl>
    <w:lvl w:ilvl="6">
      <w:start w:val="1"/>
      <w:numFmt w:val="decimal"/>
      <w:pStyle w:val="Heading7"/>
      <w:lvlText w:val="%1.%2.%3.%4.%5%6.%7."/>
      <w:lvlJc w:val="left"/>
      <w:pPr>
        <w:tabs>
          <w:tab w:val="num" w:pos="0"/>
        </w:tabs>
        <w:ind w:left="4956" w:hanging="708"/>
      </w:pPr>
      <w:rPr>
        <w:rFonts w:cs="Times New Roman"/>
      </w:rPr>
    </w:lvl>
    <w:lvl w:ilvl="7">
      <w:start w:val="1"/>
      <w:numFmt w:val="decimal"/>
      <w:pStyle w:val="Heading8"/>
      <w:lvlText w:val="%1.%2.%3.%4.%5%6.%7.%8."/>
      <w:lvlJc w:val="left"/>
      <w:pPr>
        <w:tabs>
          <w:tab w:val="num" w:pos="0"/>
        </w:tabs>
        <w:ind w:left="5664" w:hanging="708"/>
      </w:pPr>
      <w:rPr>
        <w:rFonts w:cs="Times New Roman"/>
      </w:rPr>
    </w:lvl>
    <w:lvl w:ilvl="8">
      <w:start w:val="1"/>
      <w:numFmt w:val="decimal"/>
      <w:pStyle w:val="Heading9"/>
      <w:lvlText w:val="%1.%2.%3.%4.%5%6.%7.%8.%9."/>
      <w:lvlJc w:val="left"/>
      <w:pPr>
        <w:tabs>
          <w:tab w:val="num" w:pos="0"/>
        </w:tabs>
        <w:ind w:left="6372" w:hanging="708"/>
      </w:pPr>
      <w:rPr>
        <w:rFonts w:cs="Times New Roman"/>
      </w:rPr>
    </w:lvl>
  </w:abstractNum>
  <w:abstractNum w:abstractNumId="1" w15:restartNumberingAfterBreak="0">
    <w:nsid w:val="03A03FDD"/>
    <w:multiLevelType w:val="hybridMultilevel"/>
    <w:tmpl w:val="A796948C"/>
    <w:lvl w:ilvl="0" w:tplc="E894F1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9556A"/>
    <w:multiLevelType w:val="hybridMultilevel"/>
    <w:tmpl w:val="C478A49E"/>
    <w:lvl w:ilvl="0" w:tplc="B7526C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66614"/>
    <w:multiLevelType w:val="hybridMultilevel"/>
    <w:tmpl w:val="B41E6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A7D06"/>
    <w:multiLevelType w:val="multilevel"/>
    <w:tmpl w:val="73E6CC20"/>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787707B"/>
    <w:multiLevelType w:val="hybridMultilevel"/>
    <w:tmpl w:val="E4E85412"/>
    <w:lvl w:ilvl="0" w:tplc="04090017">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083E72E1"/>
    <w:multiLevelType w:val="hybridMultilevel"/>
    <w:tmpl w:val="AC804992"/>
    <w:lvl w:ilvl="0" w:tplc="1804991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087F2689"/>
    <w:multiLevelType w:val="hybridMultilevel"/>
    <w:tmpl w:val="193C53F0"/>
    <w:lvl w:ilvl="0" w:tplc="8DE6265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10747843"/>
    <w:multiLevelType w:val="multilevel"/>
    <w:tmpl w:val="F62A51B0"/>
    <w:lvl w:ilvl="0">
      <w:start w:val="3"/>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18F1D78"/>
    <w:multiLevelType w:val="hybridMultilevel"/>
    <w:tmpl w:val="1E1C9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4A3A84"/>
    <w:multiLevelType w:val="hybridMultilevel"/>
    <w:tmpl w:val="B10A621A"/>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1800" w:hanging="180"/>
      </w:pPr>
    </w:lvl>
    <w:lvl w:ilvl="6" w:tplc="0409000F" w:tentative="1">
      <w:start w:val="1"/>
      <w:numFmt w:val="decimal"/>
      <w:lvlText w:val="%7."/>
      <w:lvlJc w:val="left"/>
      <w:pPr>
        <w:ind w:left="2520" w:hanging="360"/>
      </w:pPr>
    </w:lvl>
    <w:lvl w:ilvl="7" w:tplc="04090019" w:tentative="1">
      <w:start w:val="1"/>
      <w:numFmt w:val="lowerLetter"/>
      <w:lvlText w:val="%8."/>
      <w:lvlJc w:val="left"/>
      <w:pPr>
        <w:ind w:left="3240" w:hanging="360"/>
      </w:pPr>
    </w:lvl>
    <w:lvl w:ilvl="8" w:tplc="0409001B" w:tentative="1">
      <w:start w:val="1"/>
      <w:numFmt w:val="lowerRoman"/>
      <w:lvlText w:val="%9."/>
      <w:lvlJc w:val="right"/>
      <w:pPr>
        <w:ind w:left="3960" w:hanging="180"/>
      </w:pPr>
    </w:lvl>
  </w:abstractNum>
  <w:abstractNum w:abstractNumId="11" w15:restartNumberingAfterBreak="0">
    <w:nsid w:val="34AA0A29"/>
    <w:multiLevelType w:val="multilevel"/>
    <w:tmpl w:val="08EA772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6D399E"/>
    <w:multiLevelType w:val="hybridMultilevel"/>
    <w:tmpl w:val="22847C44"/>
    <w:lvl w:ilvl="0" w:tplc="BEE26D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BF031A"/>
    <w:multiLevelType w:val="multilevel"/>
    <w:tmpl w:val="56F43612"/>
    <w:lvl w:ilvl="0">
      <w:start w:val="3"/>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9A53901"/>
    <w:multiLevelType w:val="hybridMultilevel"/>
    <w:tmpl w:val="A5DC5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37BF7"/>
    <w:multiLevelType w:val="hybridMultilevel"/>
    <w:tmpl w:val="5CFE00BC"/>
    <w:lvl w:ilvl="0" w:tplc="BEA688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166CA3"/>
    <w:multiLevelType w:val="hybridMultilevel"/>
    <w:tmpl w:val="FAD2CD1C"/>
    <w:lvl w:ilvl="0" w:tplc="4D16D45E">
      <w:start w:val="1"/>
      <w:numFmt w:val="lowerLetter"/>
      <w:lvlText w:val="%1."/>
      <w:lvlJc w:val="left"/>
      <w:pPr>
        <w:ind w:left="2060" w:hanging="360"/>
      </w:pPr>
      <w:rPr>
        <w:rFonts w:hint="default"/>
        <w:b w:val="0"/>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17" w15:restartNumberingAfterBreak="0">
    <w:nsid w:val="4B1A7B4D"/>
    <w:multiLevelType w:val="multilevel"/>
    <w:tmpl w:val="AB509C58"/>
    <w:lvl w:ilvl="0">
      <w:start w:val="3"/>
      <w:numFmt w:val="decimal"/>
      <w:lvlText w:val="%1."/>
      <w:lvlJc w:val="left"/>
      <w:pPr>
        <w:ind w:left="500" w:hanging="500"/>
      </w:pPr>
      <w:rPr>
        <w:rFonts w:hint="default"/>
      </w:rPr>
    </w:lvl>
    <w:lvl w:ilvl="1">
      <w:start w:val="2"/>
      <w:numFmt w:val="decimal"/>
      <w:lvlText w:val="%1.%2."/>
      <w:lvlJc w:val="left"/>
      <w:pPr>
        <w:ind w:left="680" w:hanging="500"/>
      </w:pPr>
      <w:rPr>
        <w:rFonts w:hint="default"/>
      </w:rPr>
    </w:lvl>
    <w:lvl w:ilvl="2">
      <w:start w:val="1"/>
      <w:numFmt w:val="decimal"/>
      <w:lvlText w:val="%1.%2.%3."/>
      <w:lvlJc w:val="left"/>
      <w:pPr>
        <w:ind w:left="135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5AEB439B"/>
    <w:multiLevelType w:val="hybridMultilevel"/>
    <w:tmpl w:val="97FAC832"/>
    <w:lvl w:ilvl="0" w:tplc="3AFEAAB0">
      <w:start w:val="1"/>
      <w:numFmt w:val="decimal"/>
      <w:lvlText w:val="%1."/>
      <w:lvlJc w:val="left"/>
      <w:pPr>
        <w:ind w:left="1430" w:hanging="62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5BFA5705"/>
    <w:multiLevelType w:val="hybridMultilevel"/>
    <w:tmpl w:val="4C943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2A21"/>
    <w:multiLevelType w:val="hybridMultilevel"/>
    <w:tmpl w:val="D36681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F654D54"/>
    <w:multiLevelType w:val="multilevel"/>
    <w:tmpl w:val="DFE87CB2"/>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F60506A"/>
    <w:multiLevelType w:val="hybridMultilevel"/>
    <w:tmpl w:val="E23002B2"/>
    <w:lvl w:ilvl="0" w:tplc="BEE26D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20"/>
  </w:num>
  <w:num w:numId="9">
    <w:abstractNumId w:val="21"/>
  </w:num>
  <w:num w:numId="10">
    <w:abstractNumId w:val="19"/>
  </w:num>
  <w:num w:numId="11">
    <w:abstractNumId w:val="14"/>
  </w:num>
  <w:num w:numId="12">
    <w:abstractNumId w:val="9"/>
  </w:num>
  <w:num w:numId="13">
    <w:abstractNumId w:val="11"/>
  </w:num>
  <w:num w:numId="14">
    <w:abstractNumId w:val="8"/>
  </w:num>
  <w:num w:numId="15">
    <w:abstractNumId w:val="2"/>
  </w:num>
  <w:num w:numId="16">
    <w:abstractNumId w:val="6"/>
  </w:num>
  <w:num w:numId="17">
    <w:abstractNumId w:val="3"/>
  </w:num>
  <w:num w:numId="18">
    <w:abstractNumId w:val="18"/>
  </w:num>
  <w:num w:numId="19">
    <w:abstractNumId w:val="17"/>
  </w:num>
  <w:num w:numId="20">
    <w:abstractNumId w:val="13"/>
  </w:num>
  <w:num w:numId="21">
    <w:abstractNumId w:val="1"/>
  </w:num>
  <w:num w:numId="22">
    <w:abstractNumId w:val="7"/>
  </w:num>
  <w:num w:numId="2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3NzM3NrQwNzYytDBT0lEKTi0uzszPAykwqgUA1siNdiwAAAA="/>
  </w:docVars>
  <w:rsids>
    <w:rsidRoot w:val="005A746E"/>
    <w:rsid w:val="00014417"/>
    <w:rsid w:val="000152A7"/>
    <w:rsid w:val="00023C1E"/>
    <w:rsid w:val="00030029"/>
    <w:rsid w:val="00031140"/>
    <w:rsid w:val="00040F01"/>
    <w:rsid w:val="00043180"/>
    <w:rsid w:val="00047D76"/>
    <w:rsid w:val="00055168"/>
    <w:rsid w:val="00056818"/>
    <w:rsid w:val="00057CC1"/>
    <w:rsid w:val="000721FB"/>
    <w:rsid w:val="000739CC"/>
    <w:rsid w:val="0007400D"/>
    <w:rsid w:val="000740B8"/>
    <w:rsid w:val="000754D8"/>
    <w:rsid w:val="00075CDF"/>
    <w:rsid w:val="00076B63"/>
    <w:rsid w:val="00086355"/>
    <w:rsid w:val="00091BFD"/>
    <w:rsid w:val="00092EC0"/>
    <w:rsid w:val="00092F5A"/>
    <w:rsid w:val="000A066C"/>
    <w:rsid w:val="000A3BD9"/>
    <w:rsid w:val="000A60C8"/>
    <w:rsid w:val="000A6BA2"/>
    <w:rsid w:val="000B0B09"/>
    <w:rsid w:val="000B13B3"/>
    <w:rsid w:val="000B1F81"/>
    <w:rsid w:val="000B64F5"/>
    <w:rsid w:val="000C2E05"/>
    <w:rsid w:val="000C4B65"/>
    <w:rsid w:val="000C526D"/>
    <w:rsid w:val="000C642A"/>
    <w:rsid w:val="000D14F0"/>
    <w:rsid w:val="000D1BA5"/>
    <w:rsid w:val="000D4F1E"/>
    <w:rsid w:val="000D5D2D"/>
    <w:rsid w:val="000D6350"/>
    <w:rsid w:val="000E45AD"/>
    <w:rsid w:val="000E473F"/>
    <w:rsid w:val="000E53C5"/>
    <w:rsid w:val="000E5E3F"/>
    <w:rsid w:val="000E7B28"/>
    <w:rsid w:val="00100168"/>
    <w:rsid w:val="00102045"/>
    <w:rsid w:val="0010307D"/>
    <w:rsid w:val="00103667"/>
    <w:rsid w:val="00104F49"/>
    <w:rsid w:val="0010797D"/>
    <w:rsid w:val="00110876"/>
    <w:rsid w:val="001126DF"/>
    <w:rsid w:val="001144AE"/>
    <w:rsid w:val="00114F18"/>
    <w:rsid w:val="00115D0F"/>
    <w:rsid w:val="00116847"/>
    <w:rsid w:val="00117025"/>
    <w:rsid w:val="00120497"/>
    <w:rsid w:val="00120AAA"/>
    <w:rsid w:val="00121697"/>
    <w:rsid w:val="00121979"/>
    <w:rsid w:val="00122FEB"/>
    <w:rsid w:val="001267DD"/>
    <w:rsid w:val="0013114F"/>
    <w:rsid w:val="00131278"/>
    <w:rsid w:val="00132596"/>
    <w:rsid w:val="0013392E"/>
    <w:rsid w:val="0013404C"/>
    <w:rsid w:val="00134441"/>
    <w:rsid w:val="00136C39"/>
    <w:rsid w:val="001417B3"/>
    <w:rsid w:val="001472B7"/>
    <w:rsid w:val="001517D4"/>
    <w:rsid w:val="00152FFD"/>
    <w:rsid w:val="00153C18"/>
    <w:rsid w:val="00155A15"/>
    <w:rsid w:val="00155D1B"/>
    <w:rsid w:val="00156B48"/>
    <w:rsid w:val="0016104F"/>
    <w:rsid w:val="00161F6B"/>
    <w:rsid w:val="00166BBD"/>
    <w:rsid w:val="00172697"/>
    <w:rsid w:val="001726FE"/>
    <w:rsid w:val="00175ABF"/>
    <w:rsid w:val="00176817"/>
    <w:rsid w:val="00177189"/>
    <w:rsid w:val="00177B31"/>
    <w:rsid w:val="00177B4B"/>
    <w:rsid w:val="001845E3"/>
    <w:rsid w:val="001876E9"/>
    <w:rsid w:val="001915AD"/>
    <w:rsid w:val="001946C5"/>
    <w:rsid w:val="00194E3A"/>
    <w:rsid w:val="00197CE7"/>
    <w:rsid w:val="001A07C0"/>
    <w:rsid w:val="001A1FCB"/>
    <w:rsid w:val="001A2A97"/>
    <w:rsid w:val="001A39C8"/>
    <w:rsid w:val="001A3A3F"/>
    <w:rsid w:val="001A63CF"/>
    <w:rsid w:val="001A71B3"/>
    <w:rsid w:val="001B0E87"/>
    <w:rsid w:val="001B3D17"/>
    <w:rsid w:val="001C34E5"/>
    <w:rsid w:val="001C3E8C"/>
    <w:rsid w:val="001C5A56"/>
    <w:rsid w:val="001C6EA5"/>
    <w:rsid w:val="001D06E5"/>
    <w:rsid w:val="001D0804"/>
    <w:rsid w:val="001D404F"/>
    <w:rsid w:val="001D4BCC"/>
    <w:rsid w:val="001D7DFF"/>
    <w:rsid w:val="001E0513"/>
    <w:rsid w:val="001E51C9"/>
    <w:rsid w:val="001E613B"/>
    <w:rsid w:val="001F1D1F"/>
    <w:rsid w:val="001F2A9F"/>
    <w:rsid w:val="001F517E"/>
    <w:rsid w:val="001F62F0"/>
    <w:rsid w:val="001F650A"/>
    <w:rsid w:val="002008FB"/>
    <w:rsid w:val="002076EB"/>
    <w:rsid w:val="002134B2"/>
    <w:rsid w:val="00214B45"/>
    <w:rsid w:val="00215C8F"/>
    <w:rsid w:val="002168D6"/>
    <w:rsid w:val="00220410"/>
    <w:rsid w:val="00222532"/>
    <w:rsid w:val="00225A96"/>
    <w:rsid w:val="00231D28"/>
    <w:rsid w:val="002325BF"/>
    <w:rsid w:val="00232788"/>
    <w:rsid w:val="00232800"/>
    <w:rsid w:val="002328F8"/>
    <w:rsid w:val="002420CE"/>
    <w:rsid w:val="00242667"/>
    <w:rsid w:val="00244008"/>
    <w:rsid w:val="00245C4F"/>
    <w:rsid w:val="00247D60"/>
    <w:rsid w:val="00252670"/>
    <w:rsid w:val="00252FE4"/>
    <w:rsid w:val="0025541C"/>
    <w:rsid w:val="00256EDF"/>
    <w:rsid w:val="0025725D"/>
    <w:rsid w:val="00260768"/>
    <w:rsid w:val="00262170"/>
    <w:rsid w:val="00265084"/>
    <w:rsid w:val="0026785C"/>
    <w:rsid w:val="00267B30"/>
    <w:rsid w:val="00270A04"/>
    <w:rsid w:val="00271385"/>
    <w:rsid w:val="00271E32"/>
    <w:rsid w:val="00274B6F"/>
    <w:rsid w:val="0027554F"/>
    <w:rsid w:val="00282720"/>
    <w:rsid w:val="00283F72"/>
    <w:rsid w:val="002875A0"/>
    <w:rsid w:val="00287D7F"/>
    <w:rsid w:val="00290B79"/>
    <w:rsid w:val="00293A51"/>
    <w:rsid w:val="00293E95"/>
    <w:rsid w:val="00294FC3"/>
    <w:rsid w:val="002A1E60"/>
    <w:rsid w:val="002A209F"/>
    <w:rsid w:val="002A3D91"/>
    <w:rsid w:val="002A47FD"/>
    <w:rsid w:val="002B1422"/>
    <w:rsid w:val="002B28C7"/>
    <w:rsid w:val="002B4817"/>
    <w:rsid w:val="002B5584"/>
    <w:rsid w:val="002B65C6"/>
    <w:rsid w:val="002B667F"/>
    <w:rsid w:val="002C5FDE"/>
    <w:rsid w:val="002C6E7C"/>
    <w:rsid w:val="002D0EC7"/>
    <w:rsid w:val="002D298B"/>
    <w:rsid w:val="002D304C"/>
    <w:rsid w:val="002D6080"/>
    <w:rsid w:val="002E01FB"/>
    <w:rsid w:val="002E0CFA"/>
    <w:rsid w:val="002E39E1"/>
    <w:rsid w:val="002E6985"/>
    <w:rsid w:val="00300ED7"/>
    <w:rsid w:val="00303EBF"/>
    <w:rsid w:val="00304F81"/>
    <w:rsid w:val="00306851"/>
    <w:rsid w:val="00312800"/>
    <w:rsid w:val="003136A5"/>
    <w:rsid w:val="00313DE4"/>
    <w:rsid w:val="00315797"/>
    <w:rsid w:val="00315CAB"/>
    <w:rsid w:val="003168CC"/>
    <w:rsid w:val="003169A5"/>
    <w:rsid w:val="00316A56"/>
    <w:rsid w:val="00321110"/>
    <w:rsid w:val="00321D84"/>
    <w:rsid w:val="00322024"/>
    <w:rsid w:val="003226FA"/>
    <w:rsid w:val="003263AB"/>
    <w:rsid w:val="0033020C"/>
    <w:rsid w:val="00330544"/>
    <w:rsid w:val="003333B9"/>
    <w:rsid w:val="00334570"/>
    <w:rsid w:val="00334C3F"/>
    <w:rsid w:val="0034229A"/>
    <w:rsid w:val="00343574"/>
    <w:rsid w:val="0034665C"/>
    <w:rsid w:val="0034716F"/>
    <w:rsid w:val="00350089"/>
    <w:rsid w:val="00350B8E"/>
    <w:rsid w:val="00352647"/>
    <w:rsid w:val="003531CC"/>
    <w:rsid w:val="0035526C"/>
    <w:rsid w:val="003664DD"/>
    <w:rsid w:val="00366512"/>
    <w:rsid w:val="00374AC7"/>
    <w:rsid w:val="0037572C"/>
    <w:rsid w:val="00382083"/>
    <w:rsid w:val="003829A0"/>
    <w:rsid w:val="003835DD"/>
    <w:rsid w:val="00387F78"/>
    <w:rsid w:val="003927E6"/>
    <w:rsid w:val="003977E6"/>
    <w:rsid w:val="003A1212"/>
    <w:rsid w:val="003A1C9B"/>
    <w:rsid w:val="003A24A7"/>
    <w:rsid w:val="003B78BF"/>
    <w:rsid w:val="003C2EAF"/>
    <w:rsid w:val="003C31DD"/>
    <w:rsid w:val="003C60BC"/>
    <w:rsid w:val="003C735D"/>
    <w:rsid w:val="003D3895"/>
    <w:rsid w:val="003D4D4D"/>
    <w:rsid w:val="003D5A9C"/>
    <w:rsid w:val="003D677C"/>
    <w:rsid w:val="003E124F"/>
    <w:rsid w:val="003E37D8"/>
    <w:rsid w:val="003E5591"/>
    <w:rsid w:val="003F0121"/>
    <w:rsid w:val="003F21B8"/>
    <w:rsid w:val="004110FD"/>
    <w:rsid w:val="004116A5"/>
    <w:rsid w:val="004117E2"/>
    <w:rsid w:val="00411EA8"/>
    <w:rsid w:val="004125B8"/>
    <w:rsid w:val="00413774"/>
    <w:rsid w:val="00415042"/>
    <w:rsid w:val="00425A65"/>
    <w:rsid w:val="004300A4"/>
    <w:rsid w:val="00433DCD"/>
    <w:rsid w:val="00437693"/>
    <w:rsid w:val="00444DEE"/>
    <w:rsid w:val="00455098"/>
    <w:rsid w:val="00456F1F"/>
    <w:rsid w:val="00460689"/>
    <w:rsid w:val="00461130"/>
    <w:rsid w:val="00463FB5"/>
    <w:rsid w:val="00475216"/>
    <w:rsid w:val="00484252"/>
    <w:rsid w:val="00486B2D"/>
    <w:rsid w:val="00490015"/>
    <w:rsid w:val="00494635"/>
    <w:rsid w:val="0049672E"/>
    <w:rsid w:val="004A087A"/>
    <w:rsid w:val="004A19BC"/>
    <w:rsid w:val="004A4BB2"/>
    <w:rsid w:val="004A53D7"/>
    <w:rsid w:val="004B31D4"/>
    <w:rsid w:val="004B3C97"/>
    <w:rsid w:val="004B7383"/>
    <w:rsid w:val="004B7553"/>
    <w:rsid w:val="004C119E"/>
    <w:rsid w:val="004C7138"/>
    <w:rsid w:val="004D267D"/>
    <w:rsid w:val="004D35CE"/>
    <w:rsid w:val="004D6C6F"/>
    <w:rsid w:val="004D6E1C"/>
    <w:rsid w:val="004E5AF6"/>
    <w:rsid w:val="004E70EB"/>
    <w:rsid w:val="004E7943"/>
    <w:rsid w:val="004F193F"/>
    <w:rsid w:val="004F233C"/>
    <w:rsid w:val="005016FF"/>
    <w:rsid w:val="0051005B"/>
    <w:rsid w:val="005111DF"/>
    <w:rsid w:val="0052730A"/>
    <w:rsid w:val="0053094E"/>
    <w:rsid w:val="00532ACA"/>
    <w:rsid w:val="005342A1"/>
    <w:rsid w:val="00536C09"/>
    <w:rsid w:val="00537666"/>
    <w:rsid w:val="005416C7"/>
    <w:rsid w:val="005436D1"/>
    <w:rsid w:val="005538FE"/>
    <w:rsid w:val="00554FA5"/>
    <w:rsid w:val="005575D2"/>
    <w:rsid w:val="005623B3"/>
    <w:rsid w:val="0056712B"/>
    <w:rsid w:val="00567CD0"/>
    <w:rsid w:val="005701C3"/>
    <w:rsid w:val="00570F69"/>
    <w:rsid w:val="005719F9"/>
    <w:rsid w:val="00571D14"/>
    <w:rsid w:val="00572CF4"/>
    <w:rsid w:val="00573722"/>
    <w:rsid w:val="005768C4"/>
    <w:rsid w:val="0057708E"/>
    <w:rsid w:val="00586DF4"/>
    <w:rsid w:val="005A14D2"/>
    <w:rsid w:val="005A36EB"/>
    <w:rsid w:val="005A4A7A"/>
    <w:rsid w:val="005A61D7"/>
    <w:rsid w:val="005A72FF"/>
    <w:rsid w:val="005A746E"/>
    <w:rsid w:val="005B078E"/>
    <w:rsid w:val="005B4195"/>
    <w:rsid w:val="005C11D3"/>
    <w:rsid w:val="005C2170"/>
    <w:rsid w:val="005C404E"/>
    <w:rsid w:val="005C6858"/>
    <w:rsid w:val="005C695E"/>
    <w:rsid w:val="005C7320"/>
    <w:rsid w:val="005E3026"/>
    <w:rsid w:val="005F3EE3"/>
    <w:rsid w:val="005F6504"/>
    <w:rsid w:val="005F7B1C"/>
    <w:rsid w:val="0060798A"/>
    <w:rsid w:val="006215A4"/>
    <w:rsid w:val="00622395"/>
    <w:rsid w:val="00630032"/>
    <w:rsid w:val="0063017A"/>
    <w:rsid w:val="00630180"/>
    <w:rsid w:val="00632B9C"/>
    <w:rsid w:val="006357A0"/>
    <w:rsid w:val="00635EE8"/>
    <w:rsid w:val="00636BAE"/>
    <w:rsid w:val="00645125"/>
    <w:rsid w:val="00645C9B"/>
    <w:rsid w:val="00647306"/>
    <w:rsid w:val="00651642"/>
    <w:rsid w:val="00661106"/>
    <w:rsid w:val="00664C92"/>
    <w:rsid w:val="00665059"/>
    <w:rsid w:val="0066628A"/>
    <w:rsid w:val="00670F8E"/>
    <w:rsid w:val="00671F34"/>
    <w:rsid w:val="00676E99"/>
    <w:rsid w:val="00677D0D"/>
    <w:rsid w:val="0068047A"/>
    <w:rsid w:val="006806F3"/>
    <w:rsid w:val="00682A0B"/>
    <w:rsid w:val="00682FDD"/>
    <w:rsid w:val="00690AD5"/>
    <w:rsid w:val="00692174"/>
    <w:rsid w:val="006A085F"/>
    <w:rsid w:val="006A39DE"/>
    <w:rsid w:val="006B40A2"/>
    <w:rsid w:val="006B75BD"/>
    <w:rsid w:val="006C0F37"/>
    <w:rsid w:val="006C2443"/>
    <w:rsid w:val="006C3B5F"/>
    <w:rsid w:val="006C6D5F"/>
    <w:rsid w:val="006D2226"/>
    <w:rsid w:val="006D26ED"/>
    <w:rsid w:val="006D7B11"/>
    <w:rsid w:val="006E2AC9"/>
    <w:rsid w:val="006E3886"/>
    <w:rsid w:val="006E3B9D"/>
    <w:rsid w:val="006E6095"/>
    <w:rsid w:val="006E69FC"/>
    <w:rsid w:val="006E753A"/>
    <w:rsid w:val="006F23F4"/>
    <w:rsid w:val="006F3C30"/>
    <w:rsid w:val="00702502"/>
    <w:rsid w:val="00710F8C"/>
    <w:rsid w:val="00712BA7"/>
    <w:rsid w:val="00715E41"/>
    <w:rsid w:val="00716AD5"/>
    <w:rsid w:val="007245BC"/>
    <w:rsid w:val="00731B75"/>
    <w:rsid w:val="007350DD"/>
    <w:rsid w:val="00740254"/>
    <w:rsid w:val="007415EE"/>
    <w:rsid w:val="007448CF"/>
    <w:rsid w:val="00754124"/>
    <w:rsid w:val="00761357"/>
    <w:rsid w:val="007630DC"/>
    <w:rsid w:val="00771E2A"/>
    <w:rsid w:val="0077299A"/>
    <w:rsid w:val="007731CD"/>
    <w:rsid w:val="0077340F"/>
    <w:rsid w:val="00776FE6"/>
    <w:rsid w:val="00777B87"/>
    <w:rsid w:val="00777C46"/>
    <w:rsid w:val="00777CF0"/>
    <w:rsid w:val="007828B1"/>
    <w:rsid w:val="00784F8D"/>
    <w:rsid w:val="0078563C"/>
    <w:rsid w:val="007863E9"/>
    <w:rsid w:val="00786C94"/>
    <w:rsid w:val="00787DFE"/>
    <w:rsid w:val="00790317"/>
    <w:rsid w:val="00793C0B"/>
    <w:rsid w:val="0079573E"/>
    <w:rsid w:val="007A1B3F"/>
    <w:rsid w:val="007A3578"/>
    <w:rsid w:val="007A6B58"/>
    <w:rsid w:val="007B4597"/>
    <w:rsid w:val="007B5803"/>
    <w:rsid w:val="007D2B89"/>
    <w:rsid w:val="007D3B04"/>
    <w:rsid w:val="007E52DF"/>
    <w:rsid w:val="007E78F5"/>
    <w:rsid w:val="007F1C70"/>
    <w:rsid w:val="007F3977"/>
    <w:rsid w:val="007F6CD8"/>
    <w:rsid w:val="007F76EC"/>
    <w:rsid w:val="00800F86"/>
    <w:rsid w:val="008041CC"/>
    <w:rsid w:val="00806416"/>
    <w:rsid w:val="0080743E"/>
    <w:rsid w:val="0080749C"/>
    <w:rsid w:val="008133C8"/>
    <w:rsid w:val="0081549F"/>
    <w:rsid w:val="0081727B"/>
    <w:rsid w:val="00817462"/>
    <w:rsid w:val="0082466E"/>
    <w:rsid w:val="00825317"/>
    <w:rsid w:val="00825892"/>
    <w:rsid w:val="00825D81"/>
    <w:rsid w:val="00826995"/>
    <w:rsid w:val="0083167A"/>
    <w:rsid w:val="00834AD1"/>
    <w:rsid w:val="00835594"/>
    <w:rsid w:val="00836C2B"/>
    <w:rsid w:val="008411B1"/>
    <w:rsid w:val="00842780"/>
    <w:rsid w:val="0084283F"/>
    <w:rsid w:val="0084441A"/>
    <w:rsid w:val="0084452E"/>
    <w:rsid w:val="0084608C"/>
    <w:rsid w:val="00846ADF"/>
    <w:rsid w:val="00851A90"/>
    <w:rsid w:val="00857B6D"/>
    <w:rsid w:val="00861CF2"/>
    <w:rsid w:val="0086560F"/>
    <w:rsid w:val="00872DAD"/>
    <w:rsid w:val="00873304"/>
    <w:rsid w:val="00881C78"/>
    <w:rsid w:val="00883459"/>
    <w:rsid w:val="00884937"/>
    <w:rsid w:val="0088608B"/>
    <w:rsid w:val="0089258A"/>
    <w:rsid w:val="00893B6C"/>
    <w:rsid w:val="00894934"/>
    <w:rsid w:val="00894A56"/>
    <w:rsid w:val="00894B3B"/>
    <w:rsid w:val="00896569"/>
    <w:rsid w:val="00896595"/>
    <w:rsid w:val="008A617C"/>
    <w:rsid w:val="008A7122"/>
    <w:rsid w:val="008A7801"/>
    <w:rsid w:val="008B1486"/>
    <w:rsid w:val="008B2E1A"/>
    <w:rsid w:val="008B64E4"/>
    <w:rsid w:val="008C65D1"/>
    <w:rsid w:val="008D13A1"/>
    <w:rsid w:val="008D342F"/>
    <w:rsid w:val="008F085D"/>
    <w:rsid w:val="008F1054"/>
    <w:rsid w:val="008F2D6B"/>
    <w:rsid w:val="008F5D76"/>
    <w:rsid w:val="008F6D13"/>
    <w:rsid w:val="009034B7"/>
    <w:rsid w:val="00905617"/>
    <w:rsid w:val="00907C5C"/>
    <w:rsid w:val="0091140E"/>
    <w:rsid w:val="0091206D"/>
    <w:rsid w:val="009138F2"/>
    <w:rsid w:val="0091400C"/>
    <w:rsid w:val="00916E20"/>
    <w:rsid w:val="009204BD"/>
    <w:rsid w:val="00921347"/>
    <w:rsid w:val="0093057D"/>
    <w:rsid w:val="0093236A"/>
    <w:rsid w:val="009340A7"/>
    <w:rsid w:val="00935B27"/>
    <w:rsid w:val="009374EC"/>
    <w:rsid w:val="00943E3C"/>
    <w:rsid w:val="00952F01"/>
    <w:rsid w:val="00954887"/>
    <w:rsid w:val="00963EDD"/>
    <w:rsid w:val="00967735"/>
    <w:rsid w:val="009715D4"/>
    <w:rsid w:val="00975C0F"/>
    <w:rsid w:val="0098177D"/>
    <w:rsid w:val="009822B2"/>
    <w:rsid w:val="0098531F"/>
    <w:rsid w:val="00985DE7"/>
    <w:rsid w:val="009875E7"/>
    <w:rsid w:val="00992643"/>
    <w:rsid w:val="00995F90"/>
    <w:rsid w:val="00997D01"/>
    <w:rsid w:val="009A4CE7"/>
    <w:rsid w:val="009A54E4"/>
    <w:rsid w:val="009A7E2E"/>
    <w:rsid w:val="009A7EC0"/>
    <w:rsid w:val="009C42B3"/>
    <w:rsid w:val="009C54F7"/>
    <w:rsid w:val="009C551F"/>
    <w:rsid w:val="009C7E79"/>
    <w:rsid w:val="009D27B2"/>
    <w:rsid w:val="009D5382"/>
    <w:rsid w:val="009D635C"/>
    <w:rsid w:val="009E090C"/>
    <w:rsid w:val="009E3745"/>
    <w:rsid w:val="009F294B"/>
    <w:rsid w:val="009F75E1"/>
    <w:rsid w:val="00A00A80"/>
    <w:rsid w:val="00A03FC0"/>
    <w:rsid w:val="00A041D0"/>
    <w:rsid w:val="00A04764"/>
    <w:rsid w:val="00A11051"/>
    <w:rsid w:val="00A15369"/>
    <w:rsid w:val="00A16A70"/>
    <w:rsid w:val="00A21022"/>
    <w:rsid w:val="00A2184A"/>
    <w:rsid w:val="00A26AA7"/>
    <w:rsid w:val="00A26BDC"/>
    <w:rsid w:val="00A34B8A"/>
    <w:rsid w:val="00A351F5"/>
    <w:rsid w:val="00A3563C"/>
    <w:rsid w:val="00A372D6"/>
    <w:rsid w:val="00A40FCE"/>
    <w:rsid w:val="00A52F29"/>
    <w:rsid w:val="00A60F49"/>
    <w:rsid w:val="00A61A9B"/>
    <w:rsid w:val="00A64583"/>
    <w:rsid w:val="00A67A7A"/>
    <w:rsid w:val="00A707D6"/>
    <w:rsid w:val="00A70C46"/>
    <w:rsid w:val="00A70E3C"/>
    <w:rsid w:val="00A71020"/>
    <w:rsid w:val="00A7241F"/>
    <w:rsid w:val="00A74511"/>
    <w:rsid w:val="00A74C52"/>
    <w:rsid w:val="00A75844"/>
    <w:rsid w:val="00A75CF0"/>
    <w:rsid w:val="00A76DDA"/>
    <w:rsid w:val="00A850E6"/>
    <w:rsid w:val="00A857DC"/>
    <w:rsid w:val="00A85F19"/>
    <w:rsid w:val="00A86615"/>
    <w:rsid w:val="00A87FE7"/>
    <w:rsid w:val="00A905BC"/>
    <w:rsid w:val="00A927C8"/>
    <w:rsid w:val="00A94F13"/>
    <w:rsid w:val="00AA0EC6"/>
    <w:rsid w:val="00AA10E6"/>
    <w:rsid w:val="00AA1590"/>
    <w:rsid w:val="00AA4823"/>
    <w:rsid w:val="00AA4A54"/>
    <w:rsid w:val="00AB37C4"/>
    <w:rsid w:val="00AB66FC"/>
    <w:rsid w:val="00AC3638"/>
    <w:rsid w:val="00AC5A5B"/>
    <w:rsid w:val="00AC6937"/>
    <w:rsid w:val="00AD080B"/>
    <w:rsid w:val="00AD1805"/>
    <w:rsid w:val="00AD24C7"/>
    <w:rsid w:val="00AE0D94"/>
    <w:rsid w:val="00AE4DC9"/>
    <w:rsid w:val="00AE5AA5"/>
    <w:rsid w:val="00AF2A07"/>
    <w:rsid w:val="00B00CC3"/>
    <w:rsid w:val="00B04644"/>
    <w:rsid w:val="00B04A70"/>
    <w:rsid w:val="00B06230"/>
    <w:rsid w:val="00B14C61"/>
    <w:rsid w:val="00B20E6C"/>
    <w:rsid w:val="00B261E6"/>
    <w:rsid w:val="00B278D9"/>
    <w:rsid w:val="00B27D4C"/>
    <w:rsid w:val="00B304C4"/>
    <w:rsid w:val="00B3445E"/>
    <w:rsid w:val="00B37864"/>
    <w:rsid w:val="00B43DDC"/>
    <w:rsid w:val="00B47B59"/>
    <w:rsid w:val="00B51787"/>
    <w:rsid w:val="00B5256F"/>
    <w:rsid w:val="00B564AC"/>
    <w:rsid w:val="00B61D2A"/>
    <w:rsid w:val="00B6299F"/>
    <w:rsid w:val="00B653A8"/>
    <w:rsid w:val="00B6587F"/>
    <w:rsid w:val="00B6679A"/>
    <w:rsid w:val="00B7145C"/>
    <w:rsid w:val="00B71F3D"/>
    <w:rsid w:val="00B76A1C"/>
    <w:rsid w:val="00B77FDF"/>
    <w:rsid w:val="00B84FED"/>
    <w:rsid w:val="00B87C5A"/>
    <w:rsid w:val="00B9241F"/>
    <w:rsid w:val="00B94420"/>
    <w:rsid w:val="00B964FA"/>
    <w:rsid w:val="00B96BFC"/>
    <w:rsid w:val="00B96EB9"/>
    <w:rsid w:val="00BA0EA5"/>
    <w:rsid w:val="00BA54B1"/>
    <w:rsid w:val="00BB501B"/>
    <w:rsid w:val="00BB70E1"/>
    <w:rsid w:val="00BC07DA"/>
    <w:rsid w:val="00BC252B"/>
    <w:rsid w:val="00BC25CD"/>
    <w:rsid w:val="00BC308A"/>
    <w:rsid w:val="00BC54C4"/>
    <w:rsid w:val="00BC6308"/>
    <w:rsid w:val="00BD10FC"/>
    <w:rsid w:val="00BD167F"/>
    <w:rsid w:val="00BD2F05"/>
    <w:rsid w:val="00BD381A"/>
    <w:rsid w:val="00BD4339"/>
    <w:rsid w:val="00BD6DB2"/>
    <w:rsid w:val="00BE0681"/>
    <w:rsid w:val="00BE6A2E"/>
    <w:rsid w:val="00BF0D52"/>
    <w:rsid w:val="00BF2311"/>
    <w:rsid w:val="00BF252E"/>
    <w:rsid w:val="00BF26F2"/>
    <w:rsid w:val="00BF765B"/>
    <w:rsid w:val="00C0486D"/>
    <w:rsid w:val="00C17BF5"/>
    <w:rsid w:val="00C24F86"/>
    <w:rsid w:val="00C256D0"/>
    <w:rsid w:val="00C3291F"/>
    <w:rsid w:val="00C3326A"/>
    <w:rsid w:val="00C3368A"/>
    <w:rsid w:val="00C35D33"/>
    <w:rsid w:val="00C36971"/>
    <w:rsid w:val="00C52873"/>
    <w:rsid w:val="00C53E6F"/>
    <w:rsid w:val="00C644AE"/>
    <w:rsid w:val="00C6701A"/>
    <w:rsid w:val="00C702DD"/>
    <w:rsid w:val="00C7381A"/>
    <w:rsid w:val="00C7626E"/>
    <w:rsid w:val="00C80F57"/>
    <w:rsid w:val="00C84149"/>
    <w:rsid w:val="00C92EE2"/>
    <w:rsid w:val="00C963E8"/>
    <w:rsid w:val="00CA0892"/>
    <w:rsid w:val="00CA4D6E"/>
    <w:rsid w:val="00CA7A97"/>
    <w:rsid w:val="00CB19D0"/>
    <w:rsid w:val="00CB3045"/>
    <w:rsid w:val="00CB3569"/>
    <w:rsid w:val="00CB3BEB"/>
    <w:rsid w:val="00CB3C3B"/>
    <w:rsid w:val="00CB5ACF"/>
    <w:rsid w:val="00CB5DAE"/>
    <w:rsid w:val="00CB6863"/>
    <w:rsid w:val="00CC1B9A"/>
    <w:rsid w:val="00CC4B8D"/>
    <w:rsid w:val="00CC57E8"/>
    <w:rsid w:val="00CD2062"/>
    <w:rsid w:val="00CE224A"/>
    <w:rsid w:val="00CE4C2E"/>
    <w:rsid w:val="00CF1289"/>
    <w:rsid w:val="00CF1BCE"/>
    <w:rsid w:val="00CF2B0A"/>
    <w:rsid w:val="00CF3BB8"/>
    <w:rsid w:val="00CF753A"/>
    <w:rsid w:val="00D07078"/>
    <w:rsid w:val="00D108DE"/>
    <w:rsid w:val="00D1099A"/>
    <w:rsid w:val="00D14FC2"/>
    <w:rsid w:val="00D157A2"/>
    <w:rsid w:val="00D15980"/>
    <w:rsid w:val="00D1709D"/>
    <w:rsid w:val="00D17170"/>
    <w:rsid w:val="00D171D9"/>
    <w:rsid w:val="00D2180A"/>
    <w:rsid w:val="00D27499"/>
    <w:rsid w:val="00D30268"/>
    <w:rsid w:val="00D3065D"/>
    <w:rsid w:val="00D31264"/>
    <w:rsid w:val="00D32670"/>
    <w:rsid w:val="00D33740"/>
    <w:rsid w:val="00D3752E"/>
    <w:rsid w:val="00D43E46"/>
    <w:rsid w:val="00D44BD6"/>
    <w:rsid w:val="00D454DE"/>
    <w:rsid w:val="00D4654A"/>
    <w:rsid w:val="00D50A29"/>
    <w:rsid w:val="00D52986"/>
    <w:rsid w:val="00D53996"/>
    <w:rsid w:val="00D5776B"/>
    <w:rsid w:val="00D6071F"/>
    <w:rsid w:val="00D61975"/>
    <w:rsid w:val="00D63152"/>
    <w:rsid w:val="00D65879"/>
    <w:rsid w:val="00D666C6"/>
    <w:rsid w:val="00D66D58"/>
    <w:rsid w:val="00D72591"/>
    <w:rsid w:val="00D72EE3"/>
    <w:rsid w:val="00D730B0"/>
    <w:rsid w:val="00D73336"/>
    <w:rsid w:val="00D8348A"/>
    <w:rsid w:val="00D902B9"/>
    <w:rsid w:val="00D97B8A"/>
    <w:rsid w:val="00DA4FC9"/>
    <w:rsid w:val="00DB0FB9"/>
    <w:rsid w:val="00DB10AB"/>
    <w:rsid w:val="00DB63FB"/>
    <w:rsid w:val="00DB7130"/>
    <w:rsid w:val="00DB7B64"/>
    <w:rsid w:val="00DC13F7"/>
    <w:rsid w:val="00DD41ED"/>
    <w:rsid w:val="00DD5587"/>
    <w:rsid w:val="00DD6D25"/>
    <w:rsid w:val="00DE2AAC"/>
    <w:rsid w:val="00DE6973"/>
    <w:rsid w:val="00DF16ED"/>
    <w:rsid w:val="00DF1BAF"/>
    <w:rsid w:val="00DF298E"/>
    <w:rsid w:val="00DF4102"/>
    <w:rsid w:val="00E05094"/>
    <w:rsid w:val="00E0538D"/>
    <w:rsid w:val="00E103CE"/>
    <w:rsid w:val="00E106A5"/>
    <w:rsid w:val="00E115B0"/>
    <w:rsid w:val="00E11F4C"/>
    <w:rsid w:val="00E12F7F"/>
    <w:rsid w:val="00E15E65"/>
    <w:rsid w:val="00E17F8C"/>
    <w:rsid w:val="00E21AE2"/>
    <w:rsid w:val="00E22A99"/>
    <w:rsid w:val="00E22DEB"/>
    <w:rsid w:val="00E247FD"/>
    <w:rsid w:val="00E26CE2"/>
    <w:rsid w:val="00E277F5"/>
    <w:rsid w:val="00E318AA"/>
    <w:rsid w:val="00E332E7"/>
    <w:rsid w:val="00E33A10"/>
    <w:rsid w:val="00E37B67"/>
    <w:rsid w:val="00E4225D"/>
    <w:rsid w:val="00E43882"/>
    <w:rsid w:val="00E463A3"/>
    <w:rsid w:val="00E47491"/>
    <w:rsid w:val="00E525C6"/>
    <w:rsid w:val="00E5338E"/>
    <w:rsid w:val="00E541EC"/>
    <w:rsid w:val="00E55BA3"/>
    <w:rsid w:val="00E56706"/>
    <w:rsid w:val="00E569F5"/>
    <w:rsid w:val="00E608C5"/>
    <w:rsid w:val="00E63437"/>
    <w:rsid w:val="00E66AF1"/>
    <w:rsid w:val="00E70241"/>
    <w:rsid w:val="00E703E7"/>
    <w:rsid w:val="00E741DA"/>
    <w:rsid w:val="00E74988"/>
    <w:rsid w:val="00E77661"/>
    <w:rsid w:val="00E779CC"/>
    <w:rsid w:val="00E82657"/>
    <w:rsid w:val="00E831F0"/>
    <w:rsid w:val="00E84092"/>
    <w:rsid w:val="00E84B28"/>
    <w:rsid w:val="00E8615C"/>
    <w:rsid w:val="00E87C16"/>
    <w:rsid w:val="00E90A9E"/>
    <w:rsid w:val="00E9455D"/>
    <w:rsid w:val="00E95A6B"/>
    <w:rsid w:val="00E97FD0"/>
    <w:rsid w:val="00EA0927"/>
    <w:rsid w:val="00EA5424"/>
    <w:rsid w:val="00EA5A58"/>
    <w:rsid w:val="00EA6095"/>
    <w:rsid w:val="00EB047A"/>
    <w:rsid w:val="00EB1DF5"/>
    <w:rsid w:val="00EB4961"/>
    <w:rsid w:val="00EB4B1B"/>
    <w:rsid w:val="00EB7CE2"/>
    <w:rsid w:val="00EC454A"/>
    <w:rsid w:val="00EC5A16"/>
    <w:rsid w:val="00EC6011"/>
    <w:rsid w:val="00EE76A4"/>
    <w:rsid w:val="00EF0F35"/>
    <w:rsid w:val="00EF2E91"/>
    <w:rsid w:val="00EF40D3"/>
    <w:rsid w:val="00F0105A"/>
    <w:rsid w:val="00F0189B"/>
    <w:rsid w:val="00F036B3"/>
    <w:rsid w:val="00F04945"/>
    <w:rsid w:val="00F0582D"/>
    <w:rsid w:val="00F11ECF"/>
    <w:rsid w:val="00F135D9"/>
    <w:rsid w:val="00F15B82"/>
    <w:rsid w:val="00F24A9A"/>
    <w:rsid w:val="00F26122"/>
    <w:rsid w:val="00F2632B"/>
    <w:rsid w:val="00F2665B"/>
    <w:rsid w:val="00F345EC"/>
    <w:rsid w:val="00F35D7F"/>
    <w:rsid w:val="00F36A19"/>
    <w:rsid w:val="00F412F1"/>
    <w:rsid w:val="00F431DC"/>
    <w:rsid w:val="00F44842"/>
    <w:rsid w:val="00F45150"/>
    <w:rsid w:val="00F47C2F"/>
    <w:rsid w:val="00F47E96"/>
    <w:rsid w:val="00F51BA9"/>
    <w:rsid w:val="00F51C39"/>
    <w:rsid w:val="00F5516F"/>
    <w:rsid w:val="00F56A50"/>
    <w:rsid w:val="00F62535"/>
    <w:rsid w:val="00F62E8D"/>
    <w:rsid w:val="00F645E5"/>
    <w:rsid w:val="00F64672"/>
    <w:rsid w:val="00F6633A"/>
    <w:rsid w:val="00F679E0"/>
    <w:rsid w:val="00F701B0"/>
    <w:rsid w:val="00F739E5"/>
    <w:rsid w:val="00F76CB3"/>
    <w:rsid w:val="00F81C1B"/>
    <w:rsid w:val="00F82C32"/>
    <w:rsid w:val="00F83C07"/>
    <w:rsid w:val="00F84274"/>
    <w:rsid w:val="00F84B31"/>
    <w:rsid w:val="00F9008A"/>
    <w:rsid w:val="00F94CB6"/>
    <w:rsid w:val="00FA1510"/>
    <w:rsid w:val="00FB25CA"/>
    <w:rsid w:val="00FB7CA0"/>
    <w:rsid w:val="00FC07BA"/>
    <w:rsid w:val="00FC2288"/>
    <w:rsid w:val="00FD48DB"/>
    <w:rsid w:val="00FD4C63"/>
    <w:rsid w:val="00FE1680"/>
    <w:rsid w:val="00FF02A8"/>
    <w:rsid w:val="00FF1511"/>
    <w:rsid w:val="00FF1632"/>
    <w:rsid w:val="00FF428B"/>
    <w:rsid w:val="00FF65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4ADC05"/>
  <w15:docId w15:val="{6B237559-E58F-4677-BF42-7351282C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52E"/>
    <w:pPr>
      <w:keepLines/>
      <w:tabs>
        <w:tab w:val="left" w:pos="851"/>
        <w:tab w:val="left" w:pos="1701"/>
        <w:tab w:val="left" w:pos="2552"/>
        <w:tab w:val="left" w:pos="3402"/>
        <w:tab w:val="left" w:pos="4253"/>
        <w:tab w:val="left" w:pos="5103"/>
        <w:tab w:val="left" w:pos="5954"/>
        <w:tab w:val="left" w:pos="6804"/>
        <w:tab w:val="left" w:pos="7655"/>
      </w:tabs>
      <w:ind w:left="851"/>
    </w:pPr>
    <w:rPr>
      <w:rFonts w:cs="Futura Hv"/>
      <w:sz w:val="22"/>
      <w:szCs w:val="26"/>
      <w:lang w:bidi="ar-BH"/>
    </w:rPr>
  </w:style>
  <w:style w:type="paragraph" w:styleId="Heading1">
    <w:name w:val="heading 1"/>
    <w:aliases w:val="Heading 1 char,Heading 1 Char,H1,Titre 11,t1.T1.Titre 1,t1,Titre1,chapitre,Main Section,R1,H11"/>
    <w:basedOn w:val="Normal"/>
    <w:next w:val="Normal"/>
    <w:link w:val="Heading1Char1"/>
    <w:uiPriority w:val="99"/>
    <w:qFormat/>
    <w:rsid w:val="00BF252E"/>
    <w:pPr>
      <w:keepNext/>
      <w:numPr>
        <w:numId w:val="1"/>
      </w:numPr>
      <w:spacing w:after="240"/>
      <w:outlineLvl w:val="0"/>
    </w:pPr>
    <w:rPr>
      <w:b/>
      <w:bCs/>
      <w:caps/>
      <w:kern w:val="28"/>
      <w:sz w:val="28"/>
      <w:szCs w:val="33"/>
    </w:rPr>
  </w:style>
  <w:style w:type="paragraph" w:styleId="Heading2">
    <w:name w:val="heading 2"/>
    <w:aliases w:val="h2,H2,Heading 2 Hidden,Heading + Dark Blue,Before:  12 pt,After: ..."/>
    <w:basedOn w:val="Heading1"/>
    <w:next w:val="Normal2"/>
    <w:link w:val="Heading2Char"/>
    <w:uiPriority w:val="99"/>
    <w:qFormat/>
    <w:rsid w:val="00BF252E"/>
    <w:pPr>
      <w:numPr>
        <w:ilvl w:val="1"/>
      </w:numPr>
      <w:outlineLvl w:val="1"/>
    </w:pPr>
    <w:rPr>
      <w:sz w:val="24"/>
      <w:szCs w:val="28"/>
    </w:rPr>
  </w:style>
  <w:style w:type="paragraph" w:styleId="Heading3">
    <w:name w:val="heading 3"/>
    <w:aliases w:val="H3,Sub Heading,(Shift Ctrl 3),h3"/>
    <w:basedOn w:val="Heading2"/>
    <w:next w:val="Normal"/>
    <w:link w:val="Heading3Char"/>
    <w:uiPriority w:val="99"/>
    <w:qFormat/>
    <w:rsid w:val="00BF252E"/>
    <w:pPr>
      <w:numPr>
        <w:ilvl w:val="2"/>
      </w:numPr>
      <w:outlineLvl w:val="2"/>
    </w:pPr>
    <w:rPr>
      <w:caps w:val="0"/>
    </w:rPr>
  </w:style>
  <w:style w:type="paragraph" w:styleId="Heading4">
    <w:name w:val="heading 4"/>
    <w:basedOn w:val="Heading3"/>
    <w:next w:val="Normal"/>
    <w:link w:val="Heading4Char"/>
    <w:uiPriority w:val="99"/>
    <w:qFormat/>
    <w:rsid w:val="00BF252E"/>
    <w:pPr>
      <w:numPr>
        <w:ilvl w:val="3"/>
      </w:numPr>
      <w:outlineLvl w:val="3"/>
    </w:pPr>
    <w:rPr>
      <w:i/>
      <w:iCs/>
    </w:rPr>
  </w:style>
  <w:style w:type="paragraph" w:styleId="Heading5">
    <w:name w:val="heading 5"/>
    <w:basedOn w:val="Normal"/>
    <w:next w:val="Normal"/>
    <w:link w:val="Heading5Char"/>
    <w:uiPriority w:val="99"/>
    <w:qFormat/>
    <w:rsid w:val="00BF252E"/>
    <w:pPr>
      <w:numPr>
        <w:ilvl w:val="4"/>
        <w:numId w:val="1"/>
      </w:numPr>
      <w:spacing w:before="240" w:after="60"/>
      <w:outlineLvl w:val="4"/>
    </w:pPr>
    <w:rPr>
      <w:b/>
      <w:bCs/>
    </w:rPr>
  </w:style>
  <w:style w:type="paragraph" w:styleId="Heading6">
    <w:name w:val="heading 6"/>
    <w:basedOn w:val="Normal"/>
    <w:next w:val="Normal"/>
    <w:link w:val="Heading6Char"/>
    <w:uiPriority w:val="99"/>
    <w:qFormat/>
    <w:rsid w:val="00BF252E"/>
    <w:pPr>
      <w:numPr>
        <w:ilvl w:val="5"/>
        <w:numId w:val="1"/>
      </w:numPr>
      <w:spacing w:before="240" w:after="60"/>
      <w:outlineLvl w:val="5"/>
    </w:pPr>
    <w:rPr>
      <w:rFonts w:ascii="Arial" w:hAnsi="Arial"/>
      <w:i/>
      <w:iCs/>
    </w:rPr>
  </w:style>
  <w:style w:type="paragraph" w:styleId="Heading7">
    <w:name w:val="heading 7"/>
    <w:basedOn w:val="Normal"/>
    <w:next w:val="Normal"/>
    <w:link w:val="Heading7Char"/>
    <w:uiPriority w:val="99"/>
    <w:qFormat/>
    <w:rsid w:val="00BF252E"/>
    <w:pPr>
      <w:numPr>
        <w:ilvl w:val="6"/>
        <w:numId w:val="1"/>
      </w:numPr>
      <w:spacing w:before="240" w:after="60"/>
      <w:outlineLvl w:val="6"/>
    </w:pPr>
    <w:rPr>
      <w:rFonts w:ascii="Arial" w:hAnsi="Arial"/>
      <w:sz w:val="20"/>
      <w:szCs w:val="24"/>
    </w:rPr>
  </w:style>
  <w:style w:type="paragraph" w:styleId="Heading8">
    <w:name w:val="heading 8"/>
    <w:basedOn w:val="Normal"/>
    <w:next w:val="Normal"/>
    <w:link w:val="Heading8Char"/>
    <w:uiPriority w:val="99"/>
    <w:qFormat/>
    <w:rsid w:val="00BF252E"/>
    <w:pPr>
      <w:numPr>
        <w:ilvl w:val="7"/>
        <w:numId w:val="1"/>
      </w:numPr>
      <w:spacing w:before="240" w:after="60"/>
      <w:outlineLvl w:val="7"/>
    </w:pPr>
    <w:rPr>
      <w:rFonts w:ascii="Arial" w:hAnsi="Arial"/>
      <w:i/>
      <w:iCs/>
      <w:sz w:val="20"/>
      <w:szCs w:val="24"/>
    </w:rPr>
  </w:style>
  <w:style w:type="paragraph" w:styleId="Heading9">
    <w:name w:val="heading 9"/>
    <w:basedOn w:val="Normal"/>
    <w:next w:val="Normal"/>
    <w:link w:val="Heading9Char"/>
    <w:uiPriority w:val="99"/>
    <w:qFormat/>
    <w:rsid w:val="00BF252E"/>
    <w:pPr>
      <w:numPr>
        <w:ilvl w:val="8"/>
        <w:numId w:val="1"/>
      </w:numPr>
      <w:spacing w:before="240" w:after="60"/>
      <w:outlineLvl w:val="8"/>
    </w:pPr>
    <w:rPr>
      <w:rFonts w:ascii="Arial" w:hAnsi="Arial"/>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Heading 1 Char Char,H1 Char,Titre 11 Char,t1.T1.Titre 1 Char,t1 Char,Titre1 Char,chapitre Char,Main Section Char,R1 Char,H11 Char"/>
    <w:link w:val="Heading1"/>
    <w:uiPriority w:val="99"/>
    <w:locked/>
    <w:rsid w:val="00BF252E"/>
    <w:rPr>
      <w:rFonts w:cs="Futura Hv"/>
      <w:b/>
      <w:bCs/>
      <w:caps/>
      <w:kern w:val="28"/>
      <w:sz w:val="28"/>
      <w:szCs w:val="33"/>
      <w:lang w:bidi="ar-BH"/>
    </w:rPr>
  </w:style>
  <w:style w:type="character" w:customStyle="1" w:styleId="Heading2Char">
    <w:name w:val="Heading 2 Char"/>
    <w:aliases w:val="h2 Char,H2 Char,Heading 2 Hidden Char,Heading + Dark Blue Char,Before:  12 pt Char,After: ... Char"/>
    <w:link w:val="Heading2"/>
    <w:uiPriority w:val="99"/>
    <w:locked/>
    <w:rsid w:val="00BF252E"/>
    <w:rPr>
      <w:rFonts w:cs="Futura Hv"/>
      <w:b/>
      <w:bCs/>
      <w:caps/>
      <w:kern w:val="28"/>
      <w:sz w:val="24"/>
      <w:szCs w:val="28"/>
      <w:lang w:bidi="ar-BH"/>
    </w:rPr>
  </w:style>
  <w:style w:type="character" w:customStyle="1" w:styleId="Heading3Char">
    <w:name w:val="Heading 3 Char"/>
    <w:aliases w:val="H3 Char,Sub Heading Char,(Shift Ctrl 3) Char,h3 Char"/>
    <w:link w:val="Heading3"/>
    <w:uiPriority w:val="99"/>
    <w:locked/>
    <w:rsid w:val="00BF252E"/>
    <w:rPr>
      <w:rFonts w:cs="Futura Hv"/>
      <w:b/>
      <w:bCs/>
      <w:kern w:val="28"/>
      <w:sz w:val="24"/>
      <w:szCs w:val="28"/>
      <w:lang w:bidi="ar-BH"/>
    </w:rPr>
  </w:style>
  <w:style w:type="character" w:customStyle="1" w:styleId="Heading4Char">
    <w:name w:val="Heading 4 Char"/>
    <w:link w:val="Heading4"/>
    <w:uiPriority w:val="99"/>
    <w:locked/>
    <w:rsid w:val="00BF252E"/>
    <w:rPr>
      <w:rFonts w:cs="Futura Hv"/>
      <w:b/>
      <w:bCs/>
      <w:i/>
      <w:iCs/>
      <w:kern w:val="28"/>
      <w:sz w:val="24"/>
      <w:szCs w:val="28"/>
      <w:lang w:bidi="ar-BH"/>
    </w:rPr>
  </w:style>
  <w:style w:type="character" w:customStyle="1" w:styleId="Heading5Char">
    <w:name w:val="Heading 5 Char"/>
    <w:link w:val="Heading5"/>
    <w:uiPriority w:val="99"/>
    <w:locked/>
    <w:rsid w:val="00BF252E"/>
    <w:rPr>
      <w:rFonts w:cs="Futura Hv"/>
      <w:b/>
      <w:bCs/>
      <w:sz w:val="22"/>
      <w:szCs w:val="26"/>
      <w:lang w:bidi="ar-BH"/>
    </w:rPr>
  </w:style>
  <w:style w:type="character" w:customStyle="1" w:styleId="Heading6Char">
    <w:name w:val="Heading 6 Char"/>
    <w:link w:val="Heading6"/>
    <w:uiPriority w:val="99"/>
    <w:locked/>
    <w:rsid w:val="00BF252E"/>
    <w:rPr>
      <w:rFonts w:ascii="Arial" w:hAnsi="Arial" w:cs="Futura Hv"/>
      <w:i/>
      <w:iCs/>
      <w:sz w:val="22"/>
      <w:szCs w:val="26"/>
      <w:lang w:bidi="ar-BH"/>
    </w:rPr>
  </w:style>
  <w:style w:type="character" w:customStyle="1" w:styleId="Heading7Char">
    <w:name w:val="Heading 7 Char"/>
    <w:link w:val="Heading7"/>
    <w:uiPriority w:val="99"/>
    <w:locked/>
    <w:rsid w:val="00BF252E"/>
    <w:rPr>
      <w:rFonts w:ascii="Arial" w:hAnsi="Arial" w:cs="Futura Hv"/>
      <w:szCs w:val="24"/>
      <w:lang w:bidi="ar-BH"/>
    </w:rPr>
  </w:style>
  <w:style w:type="character" w:customStyle="1" w:styleId="Heading8Char">
    <w:name w:val="Heading 8 Char"/>
    <w:link w:val="Heading8"/>
    <w:uiPriority w:val="99"/>
    <w:locked/>
    <w:rsid w:val="00BF252E"/>
    <w:rPr>
      <w:rFonts w:ascii="Arial" w:hAnsi="Arial" w:cs="Futura Hv"/>
      <w:i/>
      <w:iCs/>
      <w:szCs w:val="24"/>
      <w:lang w:bidi="ar-BH"/>
    </w:rPr>
  </w:style>
  <w:style w:type="character" w:customStyle="1" w:styleId="Heading9Char">
    <w:name w:val="Heading 9 Char"/>
    <w:link w:val="Heading9"/>
    <w:uiPriority w:val="99"/>
    <w:locked/>
    <w:rsid w:val="00BF252E"/>
    <w:rPr>
      <w:rFonts w:ascii="Arial" w:hAnsi="Arial" w:cs="Futura Hv"/>
      <w:i/>
      <w:iCs/>
      <w:sz w:val="18"/>
      <w:szCs w:val="21"/>
      <w:lang w:bidi="ar-BH"/>
    </w:rPr>
  </w:style>
  <w:style w:type="paragraph" w:customStyle="1" w:styleId="Normal2">
    <w:name w:val="Normal2"/>
    <w:basedOn w:val="Normal"/>
    <w:uiPriority w:val="99"/>
    <w:rsid w:val="00BF252E"/>
    <w:pPr>
      <w:ind w:left="1701"/>
    </w:pPr>
  </w:style>
  <w:style w:type="paragraph" w:styleId="BodyText">
    <w:name w:val="Body Text"/>
    <w:basedOn w:val="Normal"/>
    <w:link w:val="BodyTextChar"/>
    <w:uiPriority w:val="99"/>
    <w:rsid w:val="00BF252E"/>
    <w:pPr>
      <w:spacing w:line="240" w:lineRule="atLeast"/>
      <w:ind w:left="0"/>
    </w:pPr>
    <w:rPr>
      <w:color w:val="000000"/>
    </w:rPr>
  </w:style>
  <w:style w:type="character" w:customStyle="1" w:styleId="BodyTextChar">
    <w:name w:val="Body Text Char"/>
    <w:link w:val="BodyText"/>
    <w:uiPriority w:val="99"/>
    <w:semiHidden/>
    <w:locked/>
    <w:rsid w:val="00BF252E"/>
    <w:rPr>
      <w:rFonts w:cs="Futura Hv"/>
      <w:sz w:val="26"/>
      <w:szCs w:val="26"/>
      <w:lang w:val="en-US" w:eastAsia="en-US" w:bidi="ar-BH"/>
    </w:rPr>
  </w:style>
  <w:style w:type="character" w:styleId="Hyperlink">
    <w:name w:val="Hyperlink"/>
    <w:uiPriority w:val="99"/>
    <w:rsid w:val="00BF252E"/>
    <w:rPr>
      <w:rFonts w:cs="Times New Roman"/>
      <w:color w:val="0000FF"/>
      <w:u w:val="single"/>
    </w:rPr>
  </w:style>
  <w:style w:type="paragraph" w:customStyle="1" w:styleId="HPHeading1">
    <w:name w:val="HP Heading 1"/>
    <w:basedOn w:val="Normal"/>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spacing w:after="200" w:line="240" w:lineRule="atLeast"/>
      <w:ind w:left="0"/>
      <w:outlineLvl w:val="0"/>
    </w:pPr>
    <w:rPr>
      <w:rFonts w:ascii="Futura Hv" w:hAnsi="Futura Hv" w:cs="Times New Roman"/>
      <w:color w:val="000080"/>
      <w:sz w:val="24"/>
      <w:szCs w:val="24"/>
      <w:lang w:bidi="ar-SA"/>
    </w:rPr>
  </w:style>
  <w:style w:type="paragraph" w:customStyle="1" w:styleId="Default">
    <w:name w:val="Default"/>
    <w:uiPriority w:val="99"/>
    <w:rsid w:val="00BF252E"/>
    <w:pPr>
      <w:widowControl w:val="0"/>
      <w:autoSpaceDE w:val="0"/>
      <w:autoSpaceDN w:val="0"/>
      <w:adjustRightInd w:val="0"/>
    </w:pPr>
    <w:rPr>
      <w:rFonts w:ascii="Arial" w:hAnsi="Arial" w:cs="Arial"/>
      <w:color w:val="000000"/>
      <w:sz w:val="24"/>
      <w:szCs w:val="24"/>
      <w:lang w:val="en-GB" w:eastAsia="en-GB"/>
    </w:rPr>
  </w:style>
  <w:style w:type="paragraph" w:customStyle="1" w:styleId="CM51">
    <w:name w:val="CM51"/>
    <w:basedOn w:val="Default"/>
    <w:next w:val="Default"/>
    <w:uiPriority w:val="99"/>
    <w:rsid w:val="00BF252E"/>
    <w:pPr>
      <w:spacing w:after="108"/>
    </w:pPr>
    <w:rPr>
      <w:rFonts w:cs="Times New Roman"/>
      <w:color w:val="auto"/>
    </w:rPr>
  </w:style>
  <w:style w:type="paragraph" w:customStyle="1" w:styleId="CM46">
    <w:name w:val="CM46"/>
    <w:basedOn w:val="Default"/>
    <w:next w:val="Default"/>
    <w:uiPriority w:val="99"/>
    <w:rsid w:val="00BF252E"/>
    <w:pPr>
      <w:spacing w:after="205"/>
    </w:pPr>
    <w:rPr>
      <w:rFonts w:cs="Times New Roman"/>
      <w:color w:val="auto"/>
    </w:rPr>
  </w:style>
  <w:style w:type="paragraph" w:customStyle="1" w:styleId="CM7">
    <w:name w:val="CM7"/>
    <w:basedOn w:val="Default"/>
    <w:next w:val="Default"/>
    <w:uiPriority w:val="99"/>
    <w:rsid w:val="00BF252E"/>
    <w:rPr>
      <w:rFonts w:cs="Times New Roman"/>
      <w:color w:val="auto"/>
    </w:rPr>
  </w:style>
  <w:style w:type="paragraph" w:customStyle="1" w:styleId="CM60">
    <w:name w:val="CM60"/>
    <w:basedOn w:val="Default"/>
    <w:next w:val="Default"/>
    <w:uiPriority w:val="99"/>
    <w:rsid w:val="00BF252E"/>
    <w:pPr>
      <w:spacing w:after="55"/>
    </w:pPr>
    <w:rPr>
      <w:rFonts w:cs="Times New Roman"/>
      <w:color w:val="auto"/>
    </w:rPr>
  </w:style>
  <w:style w:type="paragraph" w:customStyle="1" w:styleId="CM54">
    <w:name w:val="CM54"/>
    <w:basedOn w:val="Default"/>
    <w:next w:val="Default"/>
    <w:uiPriority w:val="99"/>
    <w:rsid w:val="00BF252E"/>
    <w:pPr>
      <w:spacing w:after="320"/>
    </w:pPr>
    <w:rPr>
      <w:rFonts w:cs="Times New Roman"/>
      <w:color w:val="auto"/>
    </w:rPr>
  </w:style>
  <w:style w:type="paragraph" w:customStyle="1" w:styleId="Normal3">
    <w:name w:val="Normal3"/>
    <w:basedOn w:val="Normal"/>
    <w:uiPriority w:val="99"/>
    <w:rsid w:val="00BF252E"/>
    <w:pPr>
      <w:ind w:left="2552"/>
    </w:pPr>
  </w:style>
  <w:style w:type="paragraph" w:customStyle="1" w:styleId="Normal4">
    <w:name w:val="Normal4"/>
    <w:basedOn w:val="Normal"/>
    <w:uiPriority w:val="99"/>
    <w:rsid w:val="00BF252E"/>
    <w:pPr>
      <w:ind w:left="3402"/>
    </w:pPr>
  </w:style>
  <w:style w:type="paragraph" w:styleId="TOC1">
    <w:name w:val="toc 1"/>
    <w:basedOn w:val="Normal"/>
    <w:next w:val="Normal"/>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spacing w:before="120" w:after="120"/>
      <w:ind w:left="0"/>
    </w:pPr>
    <w:rPr>
      <w:rFonts w:cs="Times New Roman"/>
      <w:b/>
      <w:bCs/>
      <w:caps/>
      <w:sz w:val="20"/>
      <w:szCs w:val="20"/>
    </w:rPr>
  </w:style>
  <w:style w:type="paragraph" w:customStyle="1" w:styleId="HPHeading2">
    <w:name w:val="HP Heading 2"/>
    <w:basedOn w:val="HPHeading1"/>
    <w:uiPriority w:val="99"/>
    <w:rsid w:val="00BF252E"/>
    <w:pPr>
      <w:ind w:left="1152"/>
      <w:outlineLvl w:val="1"/>
    </w:pPr>
  </w:style>
  <w:style w:type="paragraph" w:customStyle="1" w:styleId="HPBodyText">
    <w:name w:val="HP Body Text"/>
    <w:basedOn w:val="Normal"/>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spacing w:after="200" w:line="220" w:lineRule="atLeast"/>
      <w:ind w:left="2304"/>
    </w:pPr>
    <w:rPr>
      <w:rFonts w:ascii="Futura Bk" w:hAnsi="Futura Bk" w:cs="Times New Roman"/>
      <w:szCs w:val="24"/>
      <w:lang w:bidi="ar-SA"/>
    </w:rPr>
  </w:style>
  <w:style w:type="paragraph" w:customStyle="1" w:styleId="CM56">
    <w:name w:val="CM56"/>
    <w:basedOn w:val="Default"/>
    <w:next w:val="Default"/>
    <w:uiPriority w:val="99"/>
    <w:rsid w:val="00BF252E"/>
    <w:pPr>
      <w:spacing w:after="430"/>
    </w:pPr>
    <w:rPr>
      <w:rFonts w:cs="Times New Roman"/>
      <w:color w:val="auto"/>
    </w:rPr>
  </w:style>
  <w:style w:type="paragraph" w:customStyle="1" w:styleId="CM58">
    <w:name w:val="CM58"/>
    <w:basedOn w:val="Default"/>
    <w:next w:val="Default"/>
    <w:uiPriority w:val="99"/>
    <w:rsid w:val="00BF252E"/>
    <w:pPr>
      <w:spacing w:after="573"/>
    </w:pPr>
    <w:rPr>
      <w:rFonts w:cs="Times New Roman"/>
      <w:color w:val="auto"/>
    </w:rPr>
  </w:style>
  <w:style w:type="paragraph" w:customStyle="1" w:styleId="CM55">
    <w:name w:val="CM55"/>
    <w:basedOn w:val="Default"/>
    <w:next w:val="Default"/>
    <w:uiPriority w:val="99"/>
    <w:rsid w:val="00BF252E"/>
    <w:pPr>
      <w:spacing w:after="245"/>
    </w:pPr>
    <w:rPr>
      <w:rFonts w:cs="Times New Roman"/>
      <w:color w:val="auto"/>
    </w:rPr>
  </w:style>
  <w:style w:type="paragraph" w:customStyle="1" w:styleId="CM24">
    <w:name w:val="CM24"/>
    <w:basedOn w:val="Default"/>
    <w:next w:val="Default"/>
    <w:uiPriority w:val="99"/>
    <w:rsid w:val="00BF252E"/>
    <w:rPr>
      <w:rFonts w:cs="Times New Roman"/>
      <w:color w:val="auto"/>
    </w:rPr>
  </w:style>
  <w:style w:type="paragraph" w:customStyle="1" w:styleId="CM44">
    <w:name w:val="CM44"/>
    <w:basedOn w:val="Default"/>
    <w:next w:val="Default"/>
    <w:uiPriority w:val="99"/>
    <w:rsid w:val="00BF252E"/>
    <w:pPr>
      <w:spacing w:after="635"/>
    </w:pPr>
    <w:rPr>
      <w:rFonts w:cs="Times New Roman"/>
      <w:color w:val="auto"/>
    </w:rPr>
  </w:style>
  <w:style w:type="paragraph" w:customStyle="1" w:styleId="CM1">
    <w:name w:val="CM1"/>
    <w:basedOn w:val="Default"/>
    <w:next w:val="Default"/>
    <w:uiPriority w:val="99"/>
    <w:rsid w:val="00BF252E"/>
    <w:pPr>
      <w:spacing w:line="226" w:lineRule="atLeast"/>
    </w:pPr>
    <w:rPr>
      <w:rFonts w:cs="Times New Roman"/>
      <w:color w:val="auto"/>
    </w:rPr>
  </w:style>
  <w:style w:type="paragraph" w:styleId="BalloonText">
    <w:name w:val="Balloon Text"/>
    <w:basedOn w:val="Normal"/>
    <w:link w:val="BalloonTextChar"/>
    <w:uiPriority w:val="99"/>
    <w:semiHidden/>
    <w:rsid w:val="00BF252E"/>
    <w:rPr>
      <w:rFonts w:ascii="Tahoma" w:hAnsi="Tahoma" w:cs="Courier New"/>
      <w:sz w:val="16"/>
      <w:szCs w:val="16"/>
    </w:rPr>
  </w:style>
  <w:style w:type="character" w:customStyle="1" w:styleId="BalloonTextChar">
    <w:name w:val="Balloon Text Char"/>
    <w:link w:val="BalloonText"/>
    <w:uiPriority w:val="99"/>
    <w:semiHidden/>
    <w:locked/>
    <w:rsid w:val="00BF252E"/>
    <w:rPr>
      <w:rFonts w:ascii="Tahoma" w:hAnsi="Tahoma" w:cs="Tahoma"/>
      <w:sz w:val="16"/>
      <w:szCs w:val="16"/>
      <w:lang w:val="en-US" w:eastAsia="en-US" w:bidi="ar-BH"/>
    </w:rPr>
  </w:style>
  <w:style w:type="paragraph" w:styleId="Header">
    <w:name w:val="header"/>
    <w:aliases w:val="ho,header odd,Alt Header,Heading 11,h,index"/>
    <w:basedOn w:val="Normal"/>
    <w:link w:val="HeaderChar"/>
    <w:uiPriority w:val="99"/>
    <w:rsid w:val="00BF252E"/>
    <w:pPr>
      <w:tabs>
        <w:tab w:val="clear" w:pos="851"/>
        <w:tab w:val="clear" w:pos="1701"/>
        <w:tab w:val="clear" w:pos="2552"/>
        <w:tab w:val="clear" w:pos="3402"/>
        <w:tab w:val="clear" w:pos="4253"/>
        <w:tab w:val="clear" w:pos="5103"/>
        <w:tab w:val="clear" w:pos="5954"/>
        <w:tab w:val="clear" w:pos="6804"/>
        <w:tab w:val="clear" w:pos="7655"/>
        <w:tab w:val="center" w:pos="4320"/>
        <w:tab w:val="right" w:pos="8640"/>
      </w:tabs>
    </w:pPr>
  </w:style>
  <w:style w:type="character" w:customStyle="1" w:styleId="HeaderChar">
    <w:name w:val="Header Char"/>
    <w:aliases w:val="ho Char,header odd Char,Alt Header Char,Heading 11 Char,h Char,index Char"/>
    <w:link w:val="Header"/>
    <w:uiPriority w:val="99"/>
    <w:semiHidden/>
    <w:locked/>
    <w:rsid w:val="00BF252E"/>
    <w:rPr>
      <w:rFonts w:cs="Futura Hv"/>
      <w:sz w:val="26"/>
      <w:szCs w:val="26"/>
      <w:lang w:val="en-US" w:eastAsia="en-US" w:bidi="ar-BH"/>
    </w:rPr>
  </w:style>
  <w:style w:type="paragraph" w:styleId="Footer">
    <w:name w:val="footer"/>
    <w:basedOn w:val="Normal"/>
    <w:link w:val="FooterChar"/>
    <w:uiPriority w:val="99"/>
    <w:rsid w:val="00BF252E"/>
    <w:pPr>
      <w:tabs>
        <w:tab w:val="clear" w:pos="851"/>
        <w:tab w:val="clear" w:pos="1701"/>
        <w:tab w:val="clear" w:pos="2552"/>
        <w:tab w:val="clear" w:pos="3402"/>
        <w:tab w:val="clear" w:pos="4253"/>
        <w:tab w:val="clear" w:pos="5103"/>
        <w:tab w:val="clear" w:pos="5954"/>
        <w:tab w:val="clear" w:pos="6804"/>
        <w:tab w:val="clear" w:pos="7655"/>
        <w:tab w:val="center" w:pos="4320"/>
        <w:tab w:val="right" w:pos="8640"/>
      </w:tabs>
    </w:pPr>
  </w:style>
  <w:style w:type="character" w:customStyle="1" w:styleId="FooterChar">
    <w:name w:val="Footer Char"/>
    <w:link w:val="Footer"/>
    <w:uiPriority w:val="99"/>
    <w:locked/>
    <w:rsid w:val="00BF252E"/>
    <w:rPr>
      <w:rFonts w:cs="Futura Hv"/>
      <w:sz w:val="26"/>
      <w:szCs w:val="26"/>
      <w:lang w:val="en-US" w:eastAsia="en-US" w:bidi="ar-BH"/>
    </w:rPr>
  </w:style>
  <w:style w:type="character" w:styleId="PageNumber">
    <w:name w:val="page number"/>
    <w:uiPriority w:val="99"/>
    <w:rsid w:val="00BF252E"/>
    <w:rPr>
      <w:rFonts w:cs="Times New Roman"/>
    </w:rPr>
  </w:style>
  <w:style w:type="paragraph" w:styleId="TOC2">
    <w:name w:val="toc 2"/>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220"/>
    </w:pPr>
    <w:rPr>
      <w:rFonts w:cs="Times New Roman"/>
      <w:smallCaps/>
      <w:sz w:val="20"/>
      <w:szCs w:val="20"/>
    </w:rPr>
  </w:style>
  <w:style w:type="paragraph" w:styleId="TOC3">
    <w:name w:val="toc 3"/>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440"/>
    </w:pPr>
    <w:rPr>
      <w:rFonts w:cs="Times New Roman"/>
      <w:i/>
      <w:iCs/>
      <w:sz w:val="20"/>
      <w:szCs w:val="20"/>
    </w:rPr>
  </w:style>
  <w:style w:type="paragraph" w:styleId="TOC4">
    <w:name w:val="toc 4"/>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660"/>
    </w:pPr>
    <w:rPr>
      <w:rFonts w:cs="Times New Roman"/>
      <w:sz w:val="18"/>
      <w:szCs w:val="18"/>
    </w:rPr>
  </w:style>
  <w:style w:type="paragraph" w:styleId="TOC5">
    <w:name w:val="toc 5"/>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880"/>
    </w:pPr>
    <w:rPr>
      <w:rFonts w:cs="Times New Roman"/>
      <w:sz w:val="18"/>
      <w:szCs w:val="18"/>
    </w:rPr>
  </w:style>
  <w:style w:type="paragraph" w:styleId="TOC6">
    <w:name w:val="toc 6"/>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100"/>
    </w:pPr>
    <w:rPr>
      <w:rFonts w:cs="Times New Roman"/>
      <w:sz w:val="18"/>
      <w:szCs w:val="18"/>
    </w:rPr>
  </w:style>
  <w:style w:type="paragraph" w:styleId="TOC7">
    <w:name w:val="toc 7"/>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320"/>
    </w:pPr>
    <w:rPr>
      <w:rFonts w:cs="Times New Roman"/>
      <w:sz w:val="18"/>
      <w:szCs w:val="18"/>
    </w:rPr>
  </w:style>
  <w:style w:type="paragraph" w:styleId="TOC8">
    <w:name w:val="toc 8"/>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540"/>
    </w:pPr>
    <w:rPr>
      <w:rFonts w:cs="Times New Roman"/>
      <w:sz w:val="18"/>
      <w:szCs w:val="18"/>
    </w:rPr>
  </w:style>
  <w:style w:type="paragraph" w:styleId="TOC9">
    <w:name w:val="toc 9"/>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760"/>
    </w:pPr>
    <w:rPr>
      <w:rFonts w:cs="Times New Roman"/>
      <w:sz w:val="18"/>
      <w:szCs w:val="18"/>
    </w:rPr>
  </w:style>
  <w:style w:type="paragraph" w:customStyle="1" w:styleId="CM59">
    <w:name w:val="CM59"/>
    <w:basedOn w:val="Default"/>
    <w:next w:val="Default"/>
    <w:uiPriority w:val="99"/>
    <w:rsid w:val="00BF252E"/>
    <w:pPr>
      <w:spacing w:after="768"/>
    </w:pPr>
    <w:rPr>
      <w:rFonts w:cs="Times New Roman"/>
      <w:color w:val="auto"/>
    </w:rPr>
  </w:style>
  <w:style w:type="paragraph" w:customStyle="1" w:styleId="CM57">
    <w:name w:val="CM57"/>
    <w:basedOn w:val="Default"/>
    <w:next w:val="Default"/>
    <w:uiPriority w:val="99"/>
    <w:rsid w:val="00BF252E"/>
    <w:pPr>
      <w:spacing w:after="475"/>
    </w:pPr>
    <w:rPr>
      <w:rFonts w:cs="Times New Roman"/>
      <w:color w:val="auto"/>
    </w:rPr>
  </w:style>
  <w:style w:type="paragraph" w:styleId="PlainText">
    <w:name w:val="Plain Text"/>
    <w:basedOn w:val="Normal"/>
    <w:link w:val="PlainTextChar"/>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ind w:left="0"/>
    </w:pPr>
    <w:rPr>
      <w:rFonts w:ascii="Courier New" w:hAnsi="Courier New" w:cs="Times New Roman"/>
      <w:noProof/>
      <w:sz w:val="20"/>
      <w:szCs w:val="20"/>
      <w:lang w:bidi="ar-SA"/>
    </w:rPr>
  </w:style>
  <w:style w:type="character" w:customStyle="1" w:styleId="PlainTextChar">
    <w:name w:val="Plain Text Char"/>
    <w:link w:val="PlainText"/>
    <w:uiPriority w:val="99"/>
    <w:semiHidden/>
    <w:locked/>
    <w:rsid w:val="00BF252E"/>
    <w:rPr>
      <w:rFonts w:ascii="Courier New" w:hAnsi="Courier New" w:cs="Courier New"/>
      <w:sz w:val="20"/>
      <w:szCs w:val="20"/>
      <w:lang w:val="en-US" w:eastAsia="en-US" w:bidi="ar-BH"/>
    </w:rPr>
  </w:style>
  <w:style w:type="paragraph" w:styleId="TableofFigures">
    <w:name w:val="table of figures"/>
    <w:basedOn w:val="Normal"/>
    <w:next w:val="Normal"/>
    <w:uiPriority w:val="99"/>
    <w:semiHidden/>
    <w:rsid w:val="00BF252E"/>
    <w:pPr>
      <w:keepLines w:val="0"/>
      <w:widowControl w:val="0"/>
      <w:tabs>
        <w:tab w:val="clear" w:pos="851"/>
        <w:tab w:val="clear" w:pos="1701"/>
        <w:tab w:val="clear" w:pos="2552"/>
        <w:tab w:val="clear" w:pos="3402"/>
        <w:tab w:val="clear" w:pos="4253"/>
        <w:tab w:val="clear" w:pos="5103"/>
        <w:tab w:val="clear" w:pos="5954"/>
        <w:tab w:val="clear" w:pos="6804"/>
        <w:tab w:val="clear" w:pos="7655"/>
      </w:tabs>
      <w:ind w:left="440" w:hanging="440"/>
      <w:jc w:val="both"/>
    </w:pPr>
    <w:rPr>
      <w:rFonts w:ascii="Verdana" w:hAnsi="Verdana" w:cs="Times New Roman"/>
      <w:color w:val="333399"/>
      <w:sz w:val="20"/>
      <w:szCs w:val="20"/>
      <w:lang w:eastAsia="fr-FR" w:bidi="ar-SA"/>
    </w:rPr>
  </w:style>
  <w:style w:type="paragraph" w:styleId="Caption">
    <w:name w:val="caption"/>
    <w:basedOn w:val="Normal"/>
    <w:next w:val="Normal"/>
    <w:uiPriority w:val="99"/>
    <w:qFormat/>
    <w:rsid w:val="00BF252E"/>
    <w:rPr>
      <w:b/>
      <w:bCs/>
      <w:sz w:val="20"/>
      <w:szCs w:val="20"/>
    </w:rPr>
  </w:style>
  <w:style w:type="character" w:styleId="CommentReference">
    <w:name w:val="annotation reference"/>
    <w:uiPriority w:val="99"/>
    <w:semiHidden/>
    <w:rsid w:val="00DE2AAC"/>
    <w:rPr>
      <w:rFonts w:cs="Times New Roman"/>
      <w:sz w:val="16"/>
      <w:szCs w:val="16"/>
    </w:rPr>
  </w:style>
  <w:style w:type="paragraph" w:styleId="CommentText">
    <w:name w:val="annotation text"/>
    <w:basedOn w:val="Normal"/>
    <w:link w:val="CommentTextChar"/>
    <w:uiPriority w:val="99"/>
    <w:semiHidden/>
    <w:rsid w:val="00DE2AAC"/>
    <w:rPr>
      <w:sz w:val="20"/>
      <w:szCs w:val="20"/>
    </w:rPr>
  </w:style>
  <w:style w:type="character" w:customStyle="1" w:styleId="CommentTextChar">
    <w:name w:val="Comment Text Char"/>
    <w:link w:val="CommentText"/>
    <w:uiPriority w:val="99"/>
    <w:semiHidden/>
    <w:locked/>
    <w:rsid w:val="00DE2AAC"/>
    <w:rPr>
      <w:rFonts w:cs="Futura Hv"/>
      <w:sz w:val="20"/>
      <w:szCs w:val="20"/>
      <w:lang w:val="en-US" w:eastAsia="en-US" w:bidi="ar-BH"/>
    </w:rPr>
  </w:style>
  <w:style w:type="paragraph" w:styleId="CommentSubject">
    <w:name w:val="annotation subject"/>
    <w:basedOn w:val="CommentText"/>
    <w:next w:val="CommentText"/>
    <w:link w:val="CommentSubjectChar"/>
    <w:uiPriority w:val="99"/>
    <w:semiHidden/>
    <w:rsid w:val="00DE2AAC"/>
    <w:rPr>
      <w:b/>
      <w:bCs/>
    </w:rPr>
  </w:style>
  <w:style w:type="character" w:customStyle="1" w:styleId="CommentSubjectChar">
    <w:name w:val="Comment Subject Char"/>
    <w:link w:val="CommentSubject"/>
    <w:uiPriority w:val="99"/>
    <w:semiHidden/>
    <w:locked/>
    <w:rsid w:val="00DE2AAC"/>
    <w:rPr>
      <w:rFonts w:cs="Futura Hv"/>
      <w:b/>
      <w:bCs/>
      <w:sz w:val="20"/>
      <w:szCs w:val="20"/>
      <w:lang w:val="en-US" w:eastAsia="en-US" w:bidi="ar-BH"/>
    </w:rPr>
  </w:style>
  <w:style w:type="paragraph" w:styleId="ListParagraph">
    <w:name w:val="List Paragraph"/>
    <w:aliases w:val="List Paragraph (numbered (a)),Noise heading,RUS List,Rec para,No Spacing1,List Paragraph Char Char Char,Paragraph,Bullet EY,Normal bullet 2,List Paragraph1,Bullet list,List Paragraph Red,Resume Title,Citation List,Lettre d'introduction"/>
    <w:basedOn w:val="Normal"/>
    <w:link w:val="ListParagraphChar"/>
    <w:uiPriority w:val="34"/>
    <w:qFormat/>
    <w:rsid w:val="005701C3"/>
    <w:pPr>
      <w:keepLines w:val="0"/>
      <w:tabs>
        <w:tab w:val="clear" w:pos="851"/>
        <w:tab w:val="clear" w:pos="1701"/>
        <w:tab w:val="clear" w:pos="2552"/>
        <w:tab w:val="clear" w:pos="3402"/>
        <w:tab w:val="clear" w:pos="4253"/>
        <w:tab w:val="clear" w:pos="5103"/>
        <w:tab w:val="clear" w:pos="5954"/>
        <w:tab w:val="clear" w:pos="6804"/>
        <w:tab w:val="clear" w:pos="7655"/>
      </w:tabs>
      <w:spacing w:after="200" w:line="276" w:lineRule="auto"/>
      <w:ind w:left="720"/>
      <w:contextualSpacing/>
    </w:pPr>
    <w:rPr>
      <w:rFonts w:ascii="Calibri" w:eastAsia="Calibri" w:hAnsi="Calibri" w:cs="Times New Roman"/>
      <w:szCs w:val="22"/>
      <w:lang w:bidi="ar-SA"/>
    </w:rPr>
  </w:style>
  <w:style w:type="table" w:styleId="TableGrid">
    <w:name w:val="Table Grid"/>
    <w:basedOn w:val="TableNormal"/>
    <w:uiPriority w:val="59"/>
    <w:locked/>
    <w:rsid w:val="005701C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21697"/>
    <w:pPr>
      <w:keepLines w:val="0"/>
      <w:tabs>
        <w:tab w:val="clear" w:pos="851"/>
        <w:tab w:val="clear" w:pos="1701"/>
        <w:tab w:val="clear" w:pos="2552"/>
        <w:tab w:val="clear" w:pos="3402"/>
        <w:tab w:val="clear" w:pos="4253"/>
        <w:tab w:val="clear" w:pos="5103"/>
        <w:tab w:val="clear" w:pos="5954"/>
        <w:tab w:val="clear" w:pos="6804"/>
        <w:tab w:val="clear" w:pos="7655"/>
      </w:tabs>
      <w:spacing w:before="100" w:beforeAutospacing="1" w:after="100" w:afterAutospacing="1"/>
      <w:ind w:left="0"/>
    </w:pPr>
    <w:rPr>
      <w:rFonts w:cs="Times New Roman"/>
      <w:sz w:val="24"/>
      <w:szCs w:val="24"/>
      <w:lang w:bidi="ar-SA"/>
    </w:rPr>
  </w:style>
  <w:style w:type="paragraph" w:styleId="Revision">
    <w:name w:val="Revision"/>
    <w:hidden/>
    <w:uiPriority w:val="99"/>
    <w:semiHidden/>
    <w:rsid w:val="00CB3BEB"/>
    <w:rPr>
      <w:rFonts w:cs="Futura Hv"/>
      <w:sz w:val="22"/>
      <w:szCs w:val="26"/>
      <w:lang w:bidi="ar-BH"/>
    </w:rPr>
  </w:style>
  <w:style w:type="paragraph" w:styleId="NormalWeb">
    <w:name w:val="Normal (Web)"/>
    <w:basedOn w:val="Normal"/>
    <w:uiPriority w:val="99"/>
    <w:unhideWhenUsed/>
    <w:rsid w:val="0013404C"/>
    <w:pPr>
      <w:keepLines w:val="0"/>
      <w:tabs>
        <w:tab w:val="clear" w:pos="851"/>
        <w:tab w:val="clear" w:pos="1701"/>
        <w:tab w:val="clear" w:pos="2552"/>
        <w:tab w:val="clear" w:pos="3402"/>
        <w:tab w:val="clear" w:pos="4253"/>
        <w:tab w:val="clear" w:pos="5103"/>
        <w:tab w:val="clear" w:pos="5954"/>
        <w:tab w:val="clear" w:pos="6804"/>
        <w:tab w:val="clear" w:pos="7655"/>
      </w:tabs>
      <w:spacing w:before="100" w:beforeAutospacing="1" w:after="100" w:afterAutospacing="1"/>
      <w:ind w:left="0"/>
    </w:pPr>
    <w:rPr>
      <w:rFonts w:ascii="SimSun" w:eastAsia="SimSun" w:hAnsi="SimSun" w:cs="SimSun"/>
      <w:sz w:val="24"/>
      <w:szCs w:val="24"/>
      <w:lang w:eastAsia="zh-CN" w:bidi="ar-SA"/>
    </w:rPr>
  </w:style>
  <w:style w:type="character" w:customStyle="1" w:styleId="ListParagraphChar">
    <w:name w:val="List Paragraph Char"/>
    <w:aliases w:val="List Paragraph (numbered (a)) Char,Noise heading Char,RUS List Char,Rec para Char,No Spacing1 Char,List Paragraph Char Char Char Char,Paragraph Char,Bullet EY Char,Normal bullet 2 Char,List Paragraph1 Char,Bullet list Char"/>
    <w:link w:val="ListParagraph"/>
    <w:uiPriority w:val="34"/>
    <w:locked/>
    <w:rsid w:val="00F64672"/>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720">
      <w:bodyDiv w:val="1"/>
      <w:marLeft w:val="0"/>
      <w:marRight w:val="0"/>
      <w:marTop w:val="0"/>
      <w:marBottom w:val="0"/>
      <w:divBdr>
        <w:top w:val="none" w:sz="0" w:space="0" w:color="auto"/>
        <w:left w:val="none" w:sz="0" w:space="0" w:color="auto"/>
        <w:bottom w:val="none" w:sz="0" w:space="0" w:color="auto"/>
        <w:right w:val="none" w:sz="0" w:space="0" w:color="auto"/>
      </w:divBdr>
    </w:div>
    <w:div w:id="74859866">
      <w:bodyDiv w:val="1"/>
      <w:marLeft w:val="0"/>
      <w:marRight w:val="0"/>
      <w:marTop w:val="0"/>
      <w:marBottom w:val="0"/>
      <w:divBdr>
        <w:top w:val="none" w:sz="0" w:space="0" w:color="auto"/>
        <w:left w:val="none" w:sz="0" w:space="0" w:color="auto"/>
        <w:bottom w:val="none" w:sz="0" w:space="0" w:color="auto"/>
        <w:right w:val="none" w:sz="0" w:space="0" w:color="auto"/>
      </w:divBdr>
    </w:div>
    <w:div w:id="191770691">
      <w:bodyDiv w:val="1"/>
      <w:marLeft w:val="0"/>
      <w:marRight w:val="0"/>
      <w:marTop w:val="0"/>
      <w:marBottom w:val="0"/>
      <w:divBdr>
        <w:top w:val="none" w:sz="0" w:space="0" w:color="auto"/>
        <w:left w:val="none" w:sz="0" w:space="0" w:color="auto"/>
        <w:bottom w:val="none" w:sz="0" w:space="0" w:color="auto"/>
        <w:right w:val="none" w:sz="0" w:space="0" w:color="auto"/>
      </w:divBdr>
    </w:div>
    <w:div w:id="198857312">
      <w:bodyDiv w:val="1"/>
      <w:marLeft w:val="0"/>
      <w:marRight w:val="0"/>
      <w:marTop w:val="0"/>
      <w:marBottom w:val="0"/>
      <w:divBdr>
        <w:top w:val="none" w:sz="0" w:space="0" w:color="auto"/>
        <w:left w:val="none" w:sz="0" w:space="0" w:color="auto"/>
        <w:bottom w:val="none" w:sz="0" w:space="0" w:color="auto"/>
        <w:right w:val="none" w:sz="0" w:space="0" w:color="auto"/>
      </w:divBdr>
    </w:div>
    <w:div w:id="218131072">
      <w:bodyDiv w:val="1"/>
      <w:marLeft w:val="0"/>
      <w:marRight w:val="0"/>
      <w:marTop w:val="0"/>
      <w:marBottom w:val="0"/>
      <w:divBdr>
        <w:top w:val="none" w:sz="0" w:space="0" w:color="auto"/>
        <w:left w:val="none" w:sz="0" w:space="0" w:color="auto"/>
        <w:bottom w:val="none" w:sz="0" w:space="0" w:color="auto"/>
        <w:right w:val="none" w:sz="0" w:space="0" w:color="auto"/>
      </w:divBdr>
    </w:div>
    <w:div w:id="440881598">
      <w:bodyDiv w:val="1"/>
      <w:marLeft w:val="0"/>
      <w:marRight w:val="0"/>
      <w:marTop w:val="0"/>
      <w:marBottom w:val="0"/>
      <w:divBdr>
        <w:top w:val="none" w:sz="0" w:space="0" w:color="auto"/>
        <w:left w:val="none" w:sz="0" w:space="0" w:color="auto"/>
        <w:bottom w:val="none" w:sz="0" w:space="0" w:color="auto"/>
        <w:right w:val="none" w:sz="0" w:space="0" w:color="auto"/>
      </w:divBdr>
    </w:div>
    <w:div w:id="636185005">
      <w:bodyDiv w:val="1"/>
      <w:marLeft w:val="0"/>
      <w:marRight w:val="0"/>
      <w:marTop w:val="0"/>
      <w:marBottom w:val="0"/>
      <w:divBdr>
        <w:top w:val="none" w:sz="0" w:space="0" w:color="auto"/>
        <w:left w:val="none" w:sz="0" w:space="0" w:color="auto"/>
        <w:bottom w:val="none" w:sz="0" w:space="0" w:color="auto"/>
        <w:right w:val="none" w:sz="0" w:space="0" w:color="auto"/>
      </w:divBdr>
    </w:div>
    <w:div w:id="823157454">
      <w:bodyDiv w:val="1"/>
      <w:marLeft w:val="0"/>
      <w:marRight w:val="0"/>
      <w:marTop w:val="0"/>
      <w:marBottom w:val="0"/>
      <w:divBdr>
        <w:top w:val="none" w:sz="0" w:space="0" w:color="auto"/>
        <w:left w:val="none" w:sz="0" w:space="0" w:color="auto"/>
        <w:bottom w:val="none" w:sz="0" w:space="0" w:color="auto"/>
        <w:right w:val="none" w:sz="0" w:space="0" w:color="auto"/>
      </w:divBdr>
    </w:div>
    <w:div w:id="868302001">
      <w:bodyDiv w:val="1"/>
      <w:marLeft w:val="0"/>
      <w:marRight w:val="0"/>
      <w:marTop w:val="0"/>
      <w:marBottom w:val="0"/>
      <w:divBdr>
        <w:top w:val="none" w:sz="0" w:space="0" w:color="auto"/>
        <w:left w:val="none" w:sz="0" w:space="0" w:color="auto"/>
        <w:bottom w:val="none" w:sz="0" w:space="0" w:color="auto"/>
        <w:right w:val="none" w:sz="0" w:space="0" w:color="auto"/>
      </w:divBdr>
    </w:div>
    <w:div w:id="989092137">
      <w:bodyDiv w:val="1"/>
      <w:marLeft w:val="0"/>
      <w:marRight w:val="0"/>
      <w:marTop w:val="0"/>
      <w:marBottom w:val="0"/>
      <w:divBdr>
        <w:top w:val="none" w:sz="0" w:space="0" w:color="auto"/>
        <w:left w:val="none" w:sz="0" w:space="0" w:color="auto"/>
        <w:bottom w:val="none" w:sz="0" w:space="0" w:color="auto"/>
        <w:right w:val="none" w:sz="0" w:space="0" w:color="auto"/>
      </w:divBdr>
    </w:div>
    <w:div w:id="1032877570">
      <w:bodyDiv w:val="1"/>
      <w:marLeft w:val="0"/>
      <w:marRight w:val="0"/>
      <w:marTop w:val="0"/>
      <w:marBottom w:val="0"/>
      <w:divBdr>
        <w:top w:val="none" w:sz="0" w:space="0" w:color="auto"/>
        <w:left w:val="none" w:sz="0" w:space="0" w:color="auto"/>
        <w:bottom w:val="none" w:sz="0" w:space="0" w:color="auto"/>
        <w:right w:val="none" w:sz="0" w:space="0" w:color="auto"/>
      </w:divBdr>
    </w:div>
    <w:div w:id="1141965166">
      <w:bodyDiv w:val="1"/>
      <w:marLeft w:val="0"/>
      <w:marRight w:val="0"/>
      <w:marTop w:val="0"/>
      <w:marBottom w:val="0"/>
      <w:divBdr>
        <w:top w:val="none" w:sz="0" w:space="0" w:color="auto"/>
        <w:left w:val="none" w:sz="0" w:space="0" w:color="auto"/>
        <w:bottom w:val="none" w:sz="0" w:space="0" w:color="auto"/>
        <w:right w:val="none" w:sz="0" w:space="0" w:color="auto"/>
      </w:divBdr>
    </w:div>
    <w:div w:id="1228610426">
      <w:bodyDiv w:val="1"/>
      <w:marLeft w:val="0"/>
      <w:marRight w:val="0"/>
      <w:marTop w:val="0"/>
      <w:marBottom w:val="0"/>
      <w:divBdr>
        <w:top w:val="none" w:sz="0" w:space="0" w:color="auto"/>
        <w:left w:val="none" w:sz="0" w:space="0" w:color="auto"/>
        <w:bottom w:val="none" w:sz="0" w:space="0" w:color="auto"/>
        <w:right w:val="none" w:sz="0" w:space="0" w:color="auto"/>
      </w:divBdr>
    </w:div>
    <w:div w:id="1432967922">
      <w:bodyDiv w:val="1"/>
      <w:marLeft w:val="0"/>
      <w:marRight w:val="0"/>
      <w:marTop w:val="0"/>
      <w:marBottom w:val="0"/>
      <w:divBdr>
        <w:top w:val="none" w:sz="0" w:space="0" w:color="auto"/>
        <w:left w:val="none" w:sz="0" w:space="0" w:color="auto"/>
        <w:bottom w:val="none" w:sz="0" w:space="0" w:color="auto"/>
        <w:right w:val="none" w:sz="0" w:space="0" w:color="auto"/>
      </w:divBdr>
    </w:div>
    <w:div w:id="1463306683">
      <w:bodyDiv w:val="1"/>
      <w:marLeft w:val="0"/>
      <w:marRight w:val="0"/>
      <w:marTop w:val="0"/>
      <w:marBottom w:val="0"/>
      <w:divBdr>
        <w:top w:val="none" w:sz="0" w:space="0" w:color="auto"/>
        <w:left w:val="none" w:sz="0" w:space="0" w:color="auto"/>
        <w:bottom w:val="none" w:sz="0" w:space="0" w:color="auto"/>
        <w:right w:val="none" w:sz="0" w:space="0" w:color="auto"/>
      </w:divBdr>
    </w:div>
    <w:div w:id="1556743179">
      <w:bodyDiv w:val="1"/>
      <w:marLeft w:val="0"/>
      <w:marRight w:val="0"/>
      <w:marTop w:val="0"/>
      <w:marBottom w:val="0"/>
      <w:divBdr>
        <w:top w:val="none" w:sz="0" w:space="0" w:color="auto"/>
        <w:left w:val="none" w:sz="0" w:space="0" w:color="auto"/>
        <w:bottom w:val="none" w:sz="0" w:space="0" w:color="auto"/>
        <w:right w:val="none" w:sz="0" w:space="0" w:color="auto"/>
      </w:divBdr>
    </w:div>
    <w:div w:id="1834758115">
      <w:bodyDiv w:val="1"/>
      <w:marLeft w:val="0"/>
      <w:marRight w:val="0"/>
      <w:marTop w:val="0"/>
      <w:marBottom w:val="0"/>
      <w:divBdr>
        <w:top w:val="none" w:sz="0" w:space="0" w:color="auto"/>
        <w:left w:val="none" w:sz="0" w:space="0" w:color="auto"/>
        <w:bottom w:val="none" w:sz="0" w:space="0" w:color="auto"/>
        <w:right w:val="none" w:sz="0" w:space="0" w:color="auto"/>
      </w:divBdr>
    </w:div>
    <w:div w:id="199317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asean.org"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1.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procurement@asean.org"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mailto:procurement@asean.org" TargetMode="Externa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et.google.com/ocq-ugrc-cev" TargetMode="Externa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241AFD4926DA4FA16AD5893C1367CE" ma:contentTypeVersion="1" ma:contentTypeDescription="Create a new document." ma:contentTypeScope="" ma:versionID="836118b1ebd14fb4ff6af9d8902ac74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51DB1-2142-42BE-83F0-C513BD4E4F44}">
  <ds:schemaRefs>
    <ds:schemaRef ds:uri="http://schemas.microsoft.com/sharepoint/v3/contenttype/forms"/>
  </ds:schemaRefs>
</ds:datastoreItem>
</file>

<file path=customXml/itemProps2.xml><?xml version="1.0" encoding="utf-8"?>
<ds:datastoreItem xmlns:ds="http://schemas.openxmlformats.org/officeDocument/2006/customXml" ds:itemID="{EBDE258E-41B2-4798-B5A2-65DA49049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DE68EF-10C1-4614-96C9-7EFF4BC53E5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CAA5941-1B0F-4673-AF21-223897D30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RFP Template</vt:lpstr>
    </vt:vector>
  </TitlesOfParts>
  <Company>Devoteam Middle East</Company>
  <LinksUpToDate>false</LinksUpToDate>
  <CharactersWithSpaces>17263</CharactersWithSpaces>
  <SharedDoc>false</SharedDoc>
  <HLinks>
    <vt:vector size="12" baseType="variant">
      <vt:variant>
        <vt:i4>5439541</vt:i4>
      </vt:variant>
      <vt:variant>
        <vt:i4>3</vt:i4>
      </vt:variant>
      <vt:variant>
        <vt:i4>0</vt:i4>
      </vt:variant>
      <vt:variant>
        <vt:i4>5</vt:i4>
      </vt:variant>
      <vt:variant>
        <vt:lpwstr>mailto:melati.rina@asean.org</vt:lpwstr>
      </vt:variant>
      <vt:variant>
        <vt:lpwstr/>
      </vt:variant>
      <vt:variant>
        <vt:i4>458858</vt:i4>
      </vt:variant>
      <vt:variant>
        <vt:i4>0</vt:i4>
      </vt:variant>
      <vt:variant>
        <vt:i4>0</vt:i4>
      </vt:variant>
      <vt:variant>
        <vt:i4>5</vt:i4>
      </vt:variant>
      <vt:variant>
        <vt:lpwstr>mailto:mutty.nareswari@asean.org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Template</dc:title>
  <dc:creator>YESSER</dc:creator>
  <cp:lastModifiedBy>Nella Susilani</cp:lastModifiedBy>
  <cp:revision>12</cp:revision>
  <cp:lastPrinted>2019-12-13T03:09:00Z</cp:lastPrinted>
  <dcterms:created xsi:type="dcterms:W3CDTF">2023-01-09T10:19:00Z</dcterms:created>
  <dcterms:modified xsi:type="dcterms:W3CDTF">2023-01-10T10:40:00Z</dcterms:modified>
</cp:coreProperties>
</file>